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F3F67" w14:textId="77777777" w:rsidR="002A2AF4" w:rsidRDefault="00A10402">
      <w:pPr>
        <w:spacing w:before="5"/>
        <w:rPr>
          <w:rFonts w:ascii="Times New Roman" w:eastAsia="Times New Roman" w:hAnsi="Times New Roman" w:cs="Times New Roman"/>
          <w:sz w:val="6"/>
          <w:szCs w:val="6"/>
        </w:rPr>
      </w:pPr>
      <w:bookmarkStart w:id="0" w:name="_GoBack"/>
      <w:bookmarkEnd w:id="0"/>
      <w:r>
        <w:rPr>
          <w:rFonts w:ascii="Times New Roman" w:eastAsia="Times New Roman" w:hAnsi="Times New Roman" w:cs="Times New Roman"/>
          <w:noProof/>
          <w:sz w:val="20"/>
          <w:szCs w:val="20"/>
          <w:lang w:val="de-DE" w:eastAsia="de-DE"/>
        </w:rPr>
        <w:drawing>
          <wp:anchor distT="0" distB="0" distL="114300" distR="114300" simplePos="0" relativeHeight="251657216" behindDoc="1" locked="0" layoutInCell="1" allowOverlap="1" wp14:anchorId="70CE3231" wp14:editId="31687591">
            <wp:simplePos x="0" y="0"/>
            <wp:positionH relativeFrom="margin">
              <wp:align>right</wp:align>
            </wp:positionH>
            <wp:positionV relativeFrom="paragraph">
              <wp:posOffset>1905</wp:posOffset>
            </wp:positionV>
            <wp:extent cx="1584960" cy="792480"/>
            <wp:effectExtent l="0" t="0" r="0" b="7620"/>
            <wp:wrapTight wrapText="bothSides">
              <wp:wrapPolygon edited="0">
                <wp:start x="3894" y="519"/>
                <wp:lineTo x="779" y="8308"/>
                <wp:lineTo x="779" y="17654"/>
                <wp:lineTo x="1558" y="18173"/>
                <wp:lineTo x="2596" y="18173"/>
                <wp:lineTo x="2596" y="20250"/>
                <wp:lineTo x="15837" y="21288"/>
                <wp:lineTo x="18952" y="21288"/>
                <wp:lineTo x="19212" y="20250"/>
                <wp:lineTo x="20250" y="18173"/>
                <wp:lineTo x="20769" y="16096"/>
                <wp:lineTo x="20510" y="12981"/>
                <wp:lineTo x="19212" y="9865"/>
                <wp:lineTo x="20769" y="5192"/>
                <wp:lineTo x="19212" y="2077"/>
                <wp:lineTo x="11942" y="519"/>
                <wp:lineTo x="3894" y="519"/>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KSF-Logo-kurz.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4960" cy="792480"/>
                    </a:xfrm>
                    <a:prstGeom prst="rect">
                      <a:avLst/>
                    </a:prstGeom>
                  </pic:spPr>
                </pic:pic>
              </a:graphicData>
            </a:graphic>
            <wp14:sizeRelH relativeFrom="margin">
              <wp14:pctWidth>0</wp14:pctWidth>
            </wp14:sizeRelH>
            <wp14:sizeRelV relativeFrom="margin">
              <wp14:pctHeight>0</wp14:pctHeight>
            </wp14:sizeRelV>
          </wp:anchor>
        </w:drawing>
      </w:r>
    </w:p>
    <w:p w14:paraId="1DBFF470" w14:textId="77777777" w:rsidR="002A2AF4" w:rsidRDefault="002A2AF4">
      <w:pPr>
        <w:spacing w:line="200" w:lineRule="atLeast"/>
        <w:ind w:left="5324"/>
        <w:rPr>
          <w:rFonts w:ascii="Times New Roman" w:eastAsia="Times New Roman" w:hAnsi="Times New Roman" w:cs="Times New Roman"/>
          <w:sz w:val="20"/>
          <w:szCs w:val="20"/>
        </w:rPr>
      </w:pPr>
    </w:p>
    <w:p w14:paraId="681131FE" w14:textId="77777777" w:rsidR="002A2AF4" w:rsidRDefault="002A2AF4">
      <w:pPr>
        <w:rPr>
          <w:rFonts w:ascii="Times New Roman" w:eastAsia="Times New Roman" w:hAnsi="Times New Roman" w:cs="Times New Roman"/>
          <w:sz w:val="20"/>
          <w:szCs w:val="20"/>
        </w:rPr>
      </w:pPr>
    </w:p>
    <w:p w14:paraId="76B7DE26" w14:textId="77777777" w:rsidR="005D729E" w:rsidRPr="007B57E7" w:rsidRDefault="00F83D45" w:rsidP="005C2350">
      <w:pPr>
        <w:spacing w:before="139"/>
        <w:rPr>
          <w:b/>
          <w:spacing w:val="-1"/>
          <w:sz w:val="28"/>
          <w:szCs w:val="28"/>
          <w:lang w:val="de-DE"/>
        </w:rPr>
      </w:pPr>
      <w:r w:rsidRPr="007B57E7">
        <w:rPr>
          <w:b/>
          <w:spacing w:val="-1"/>
          <w:sz w:val="28"/>
          <w:szCs w:val="28"/>
          <w:lang w:val="de-DE"/>
        </w:rPr>
        <w:t>Anmeldung</w:t>
      </w:r>
      <w:r w:rsidR="005D729E" w:rsidRPr="007B57E7">
        <w:rPr>
          <w:b/>
          <w:spacing w:val="-1"/>
          <w:sz w:val="28"/>
          <w:szCs w:val="28"/>
          <w:lang w:val="de-DE"/>
        </w:rPr>
        <w:t xml:space="preserve"> </w:t>
      </w:r>
    </w:p>
    <w:p w14:paraId="06D241D5" w14:textId="77777777" w:rsidR="00994B91" w:rsidRPr="007B57E7" w:rsidRDefault="005D729E" w:rsidP="002428FA">
      <w:pPr>
        <w:spacing w:before="12"/>
        <w:rPr>
          <w:b/>
          <w:sz w:val="40"/>
          <w:szCs w:val="40"/>
          <w:lang w:val="de-DE"/>
        </w:rPr>
      </w:pPr>
      <w:r w:rsidRPr="007B57E7">
        <w:rPr>
          <w:b/>
          <w:sz w:val="40"/>
          <w:szCs w:val="40"/>
          <w:lang w:val="de-DE"/>
        </w:rPr>
        <w:t>Fachtag „</w:t>
      </w:r>
      <w:r w:rsidR="0084765D" w:rsidRPr="007B57E7">
        <w:rPr>
          <w:b/>
          <w:sz w:val="40"/>
          <w:szCs w:val="40"/>
          <w:lang w:val="de-DE"/>
        </w:rPr>
        <w:t>Mehr Beratung</w:t>
      </w:r>
      <w:r w:rsidR="00C834A3">
        <w:rPr>
          <w:b/>
          <w:sz w:val="40"/>
          <w:szCs w:val="40"/>
          <w:lang w:val="de-DE"/>
        </w:rPr>
        <w:t>“</w:t>
      </w:r>
    </w:p>
    <w:p w14:paraId="4B343CC1" w14:textId="26F23E2B" w:rsidR="00BE161B" w:rsidRPr="005C2350" w:rsidRDefault="00994B91" w:rsidP="000A0D21">
      <w:pPr>
        <w:rPr>
          <w:b/>
          <w:spacing w:val="-1"/>
          <w:sz w:val="22"/>
          <w:lang w:val="de-DE"/>
        </w:rPr>
      </w:pPr>
      <w:r w:rsidRPr="005C2350">
        <w:rPr>
          <w:b/>
          <w:spacing w:val="-1"/>
          <w:sz w:val="22"/>
          <w:lang w:val="de-DE"/>
        </w:rPr>
        <w:t xml:space="preserve">Datum: </w:t>
      </w:r>
      <w:r w:rsidR="0084765D">
        <w:rPr>
          <w:spacing w:val="-1"/>
          <w:sz w:val="22"/>
          <w:lang w:val="de-DE"/>
        </w:rPr>
        <w:t>20.06.2022</w:t>
      </w:r>
      <w:r w:rsidR="00A314E5">
        <w:rPr>
          <w:spacing w:val="-1"/>
          <w:sz w:val="22"/>
          <w:lang w:val="de-DE"/>
        </w:rPr>
        <w:t>, 09:30</w:t>
      </w:r>
      <w:r w:rsidR="00B81B60">
        <w:rPr>
          <w:spacing w:val="-1"/>
          <w:sz w:val="22"/>
          <w:lang w:val="de-DE"/>
        </w:rPr>
        <w:t xml:space="preserve"> Uhr – 1</w:t>
      </w:r>
      <w:r w:rsidR="0084765D">
        <w:rPr>
          <w:spacing w:val="-1"/>
          <w:sz w:val="22"/>
          <w:lang w:val="de-DE"/>
        </w:rPr>
        <w:t>7</w:t>
      </w:r>
      <w:r w:rsidR="00B81B60">
        <w:rPr>
          <w:spacing w:val="-1"/>
          <w:sz w:val="22"/>
          <w:lang w:val="de-DE"/>
        </w:rPr>
        <w:t>:30</w:t>
      </w:r>
      <w:r w:rsidRPr="005C2350">
        <w:rPr>
          <w:spacing w:val="-1"/>
          <w:sz w:val="22"/>
          <w:lang w:val="de-DE"/>
        </w:rPr>
        <w:t xml:space="preserve"> Uhr</w:t>
      </w:r>
    </w:p>
    <w:p w14:paraId="2E0B90AE" w14:textId="77777777" w:rsidR="0084765D" w:rsidRPr="0084765D" w:rsidRDefault="005D729E" w:rsidP="000A0D21">
      <w:pPr>
        <w:rPr>
          <w:spacing w:val="-1"/>
          <w:sz w:val="22"/>
          <w:lang w:val="de-DE"/>
        </w:rPr>
      </w:pPr>
      <w:r w:rsidRPr="005C2350">
        <w:rPr>
          <w:b/>
          <w:spacing w:val="-1"/>
          <w:sz w:val="22"/>
          <w:lang w:val="de-DE"/>
        </w:rPr>
        <w:t>Veranstaltungsort</w:t>
      </w:r>
      <w:r w:rsidRPr="005C2350">
        <w:rPr>
          <w:spacing w:val="-1"/>
          <w:sz w:val="22"/>
          <w:lang w:val="de-DE"/>
        </w:rPr>
        <w:t xml:space="preserve">: </w:t>
      </w:r>
      <w:r w:rsidR="002808D2">
        <w:rPr>
          <w:spacing w:val="-1"/>
          <w:sz w:val="22"/>
          <w:lang w:val="de-DE"/>
        </w:rPr>
        <w:t>Berliner Stadtmission</w:t>
      </w:r>
      <w:r w:rsidR="0084765D">
        <w:rPr>
          <w:spacing w:val="-1"/>
          <w:sz w:val="22"/>
          <w:lang w:val="de-DE"/>
        </w:rPr>
        <w:t xml:space="preserve">, Lehrter Str. 68, </w:t>
      </w:r>
      <w:r w:rsidR="0084765D" w:rsidRPr="0084765D">
        <w:rPr>
          <w:spacing w:val="-1"/>
          <w:sz w:val="22"/>
          <w:lang w:val="de-DE"/>
        </w:rPr>
        <w:t>10557 Berlin</w:t>
      </w:r>
    </w:p>
    <w:p w14:paraId="0CBA3184" w14:textId="1C9AC72A" w:rsidR="005D729E" w:rsidRPr="005C2350" w:rsidRDefault="0084765D" w:rsidP="000A0D21">
      <w:pPr>
        <w:rPr>
          <w:spacing w:val="-1"/>
          <w:sz w:val="22"/>
          <w:lang w:val="de-DE"/>
        </w:rPr>
      </w:pPr>
      <w:r>
        <w:rPr>
          <w:spacing w:val="-1"/>
          <w:sz w:val="22"/>
          <w:lang w:val="de-DE"/>
        </w:rPr>
        <w:t xml:space="preserve">Im Anschluss: </w:t>
      </w:r>
      <w:r w:rsidRPr="0084765D">
        <w:rPr>
          <w:spacing w:val="-1"/>
          <w:sz w:val="22"/>
          <w:lang w:val="de-DE"/>
        </w:rPr>
        <w:t xml:space="preserve">Feier „5 Jahre BKSF“ </w:t>
      </w:r>
    </w:p>
    <w:p w14:paraId="5E0A414F" w14:textId="77777777" w:rsidR="00293A7A" w:rsidRPr="005C2350" w:rsidRDefault="002D3981" w:rsidP="000A0D21">
      <w:pPr>
        <w:rPr>
          <w:spacing w:val="-1"/>
          <w:sz w:val="22"/>
          <w:lang w:val="de-DE"/>
        </w:rPr>
      </w:pPr>
      <w:r w:rsidRPr="005C2350">
        <w:rPr>
          <w:b/>
          <w:spacing w:val="-1"/>
          <w:sz w:val="22"/>
          <w:lang w:val="de-DE"/>
        </w:rPr>
        <w:t>Anmeldeschluss</w:t>
      </w:r>
      <w:r w:rsidR="00B81B60">
        <w:rPr>
          <w:spacing w:val="-1"/>
          <w:sz w:val="22"/>
          <w:lang w:val="de-DE"/>
        </w:rPr>
        <w:t>:</w:t>
      </w:r>
      <w:r w:rsidR="0084765D" w:rsidRPr="0084765D">
        <w:rPr>
          <w:rFonts w:eastAsia="Calibri" w:cs="Calibri"/>
          <w:sz w:val="21"/>
          <w:szCs w:val="21"/>
          <w:lang w:val="de-DE"/>
        </w:rPr>
        <w:t xml:space="preserve"> </w:t>
      </w:r>
      <w:r w:rsidR="0084765D">
        <w:rPr>
          <w:spacing w:val="-1"/>
          <w:sz w:val="22"/>
          <w:lang w:val="de-DE"/>
        </w:rPr>
        <w:t>06.06.2022</w:t>
      </w:r>
    </w:p>
    <w:p w14:paraId="4A7861EB" w14:textId="77777777" w:rsidR="00357150" w:rsidRPr="005C2350" w:rsidRDefault="00357150" w:rsidP="005C2350">
      <w:pPr>
        <w:spacing w:before="139"/>
        <w:rPr>
          <w:spacing w:val="-1"/>
          <w:szCs w:val="24"/>
          <w:lang w:val="de-DE"/>
        </w:rPr>
      </w:pPr>
    </w:p>
    <w:p w14:paraId="075155A2" w14:textId="77777777" w:rsidR="00357150" w:rsidRPr="005C2350" w:rsidRDefault="00357150" w:rsidP="005C2350">
      <w:pPr>
        <w:spacing w:before="139"/>
        <w:ind w:left="-142" w:firstLine="142"/>
        <w:rPr>
          <w:b/>
          <w:spacing w:val="-1"/>
          <w:szCs w:val="24"/>
          <w:lang w:val="de-DE"/>
        </w:rPr>
      </w:pPr>
      <w:r w:rsidRPr="005C2350">
        <w:rPr>
          <w:b/>
          <w:spacing w:val="-1"/>
          <w:szCs w:val="24"/>
          <w:lang w:val="de-DE"/>
        </w:rPr>
        <w:t>Ihre persönlichen Daten</w:t>
      </w:r>
    </w:p>
    <w:sdt>
      <w:sdtPr>
        <w:rPr>
          <w:spacing w:val="-1"/>
          <w:szCs w:val="24"/>
          <w:lang w:val="de-DE"/>
        </w:rPr>
        <w:id w:val="994386896"/>
        <w:placeholder>
          <w:docPart w:val="DefaultPlaceholder_-1854013440"/>
        </w:placeholder>
        <w:showingPlcHdr/>
      </w:sdtPr>
      <w:sdtContent>
        <w:p w14:paraId="564ED27C" w14:textId="15990200" w:rsidR="00357150" w:rsidRPr="005C2350" w:rsidRDefault="00A314E5" w:rsidP="00A314E5">
          <w:pPr>
            <w:spacing w:before="139"/>
            <w:rPr>
              <w:spacing w:val="-1"/>
              <w:szCs w:val="24"/>
              <w:lang w:val="de-DE"/>
            </w:rPr>
          </w:pPr>
          <w:r w:rsidRPr="004C5144">
            <w:rPr>
              <w:rStyle w:val="Platzhaltertext"/>
            </w:rPr>
            <w:t>Klicken oder tippen Sie hier, um Text einzugeben.</w:t>
          </w:r>
        </w:p>
      </w:sdtContent>
    </w:sdt>
    <w:p w14:paraId="28EDC673" w14:textId="77777777" w:rsidR="009338F4" w:rsidRPr="005C2350" w:rsidRDefault="00A118E5" w:rsidP="002428FA">
      <w:pPr>
        <w:pBdr>
          <w:top w:val="single" w:sz="4" w:space="1" w:color="auto"/>
        </w:pBdr>
        <w:spacing w:line="200" w:lineRule="atLeast"/>
        <w:rPr>
          <w:rFonts w:eastAsia="Century Gothic" w:cs="Century Gothic"/>
          <w:sz w:val="20"/>
          <w:szCs w:val="20"/>
          <w:lang w:val="de-DE"/>
        </w:rPr>
      </w:pPr>
      <w:r w:rsidRPr="005C2350">
        <w:rPr>
          <w:rFonts w:eastAsia="Century Gothic" w:cs="Century Gothic"/>
          <w:sz w:val="20"/>
          <w:szCs w:val="20"/>
          <w:lang w:val="de-DE"/>
        </w:rPr>
        <w:t>Vorname, Name</w:t>
      </w:r>
    </w:p>
    <w:sdt>
      <w:sdtPr>
        <w:rPr>
          <w:rFonts w:eastAsia="Century Gothic" w:cs="Century Gothic"/>
          <w:sz w:val="20"/>
          <w:szCs w:val="20"/>
          <w:lang w:val="de-DE"/>
        </w:rPr>
        <w:id w:val="910198218"/>
        <w:placeholder>
          <w:docPart w:val="DefaultPlaceholder_-1854013440"/>
        </w:placeholder>
        <w:showingPlcHdr/>
      </w:sdtPr>
      <w:sdtContent>
        <w:p w14:paraId="44E2F6BB" w14:textId="76669E25" w:rsidR="00A118E5" w:rsidRPr="005C2350" w:rsidRDefault="00A314E5" w:rsidP="002428FA">
          <w:pPr>
            <w:spacing w:line="200" w:lineRule="atLeast"/>
            <w:rPr>
              <w:rFonts w:eastAsia="Century Gothic" w:cs="Century Gothic"/>
              <w:sz w:val="20"/>
              <w:szCs w:val="20"/>
              <w:lang w:val="de-DE"/>
            </w:rPr>
          </w:pPr>
          <w:r w:rsidRPr="004C5144">
            <w:rPr>
              <w:rStyle w:val="Platzhaltertext"/>
            </w:rPr>
            <w:t>Klicken oder tippen Sie hier, um Text einzugeben.</w:t>
          </w:r>
        </w:p>
      </w:sdtContent>
    </w:sdt>
    <w:p w14:paraId="52202C50" w14:textId="77777777" w:rsidR="009C283F" w:rsidRPr="005C2350" w:rsidRDefault="00A118E5" w:rsidP="002428FA">
      <w:pPr>
        <w:pBdr>
          <w:top w:val="single" w:sz="4" w:space="1" w:color="auto"/>
        </w:pBdr>
        <w:spacing w:line="200" w:lineRule="atLeast"/>
        <w:rPr>
          <w:rFonts w:eastAsia="Century Gothic" w:cs="Century Gothic"/>
          <w:sz w:val="20"/>
          <w:szCs w:val="20"/>
          <w:lang w:val="de-DE"/>
        </w:rPr>
      </w:pPr>
      <w:r w:rsidRPr="005C2350">
        <w:rPr>
          <w:rFonts w:eastAsia="Century Gothic" w:cs="Century Gothic"/>
          <w:sz w:val="20"/>
          <w:szCs w:val="20"/>
          <w:lang w:val="de-DE"/>
        </w:rPr>
        <w:t>Organisation</w:t>
      </w:r>
    </w:p>
    <w:sdt>
      <w:sdtPr>
        <w:rPr>
          <w:rFonts w:eastAsia="Century Gothic" w:cs="Century Gothic"/>
          <w:sz w:val="20"/>
          <w:szCs w:val="20"/>
          <w:lang w:val="de-DE"/>
        </w:rPr>
        <w:id w:val="1323086578"/>
        <w:placeholder>
          <w:docPart w:val="DefaultPlaceholder_-1854013440"/>
        </w:placeholder>
        <w:showingPlcHdr/>
      </w:sdtPr>
      <w:sdtContent>
        <w:p w14:paraId="3750E4BC" w14:textId="244F562D" w:rsidR="00A118E5" w:rsidRPr="005C2350" w:rsidRDefault="00A314E5" w:rsidP="002428FA">
          <w:pPr>
            <w:spacing w:line="200" w:lineRule="atLeast"/>
            <w:rPr>
              <w:rFonts w:eastAsia="Century Gothic" w:cs="Century Gothic"/>
              <w:sz w:val="20"/>
              <w:szCs w:val="20"/>
              <w:lang w:val="de-DE"/>
            </w:rPr>
          </w:pPr>
          <w:r w:rsidRPr="004C5144">
            <w:rPr>
              <w:rStyle w:val="Platzhaltertext"/>
            </w:rPr>
            <w:t>Klicken oder tippen Sie hier, um Text einzugeben.</w:t>
          </w:r>
        </w:p>
      </w:sdtContent>
    </w:sdt>
    <w:p w14:paraId="3563DAD0" w14:textId="77777777" w:rsidR="00A118E5" w:rsidRPr="005C2350" w:rsidRDefault="00A118E5" w:rsidP="002428FA">
      <w:pPr>
        <w:pBdr>
          <w:top w:val="single" w:sz="4" w:space="1" w:color="auto"/>
        </w:pBdr>
        <w:spacing w:line="200" w:lineRule="atLeast"/>
        <w:rPr>
          <w:spacing w:val="-1"/>
          <w:sz w:val="20"/>
          <w:szCs w:val="20"/>
          <w:lang w:val="de-DE"/>
        </w:rPr>
      </w:pPr>
      <w:r w:rsidRPr="005C2350">
        <w:rPr>
          <w:rFonts w:eastAsia="Century Gothic" w:cs="Century Gothic"/>
          <w:sz w:val="20"/>
          <w:szCs w:val="20"/>
          <w:lang w:val="de-DE"/>
        </w:rPr>
        <w:t xml:space="preserve">Straße, </w:t>
      </w:r>
      <w:r w:rsidRPr="005C2350">
        <w:rPr>
          <w:spacing w:val="-1"/>
          <w:sz w:val="20"/>
          <w:szCs w:val="20"/>
          <w:lang w:val="de-DE"/>
        </w:rPr>
        <w:t>PLZ,</w:t>
      </w:r>
      <w:r w:rsidRPr="005C2350">
        <w:rPr>
          <w:sz w:val="20"/>
          <w:szCs w:val="20"/>
          <w:lang w:val="de-DE"/>
        </w:rPr>
        <w:t xml:space="preserve"> </w:t>
      </w:r>
      <w:r w:rsidRPr="005C2350">
        <w:rPr>
          <w:spacing w:val="-1"/>
          <w:sz w:val="20"/>
          <w:szCs w:val="20"/>
          <w:lang w:val="de-DE"/>
        </w:rPr>
        <w:t>Ort</w:t>
      </w:r>
    </w:p>
    <w:sdt>
      <w:sdtPr>
        <w:rPr>
          <w:spacing w:val="-1"/>
          <w:sz w:val="20"/>
          <w:szCs w:val="20"/>
          <w:lang w:val="de-DE"/>
        </w:rPr>
        <w:id w:val="568012233"/>
        <w:placeholder>
          <w:docPart w:val="DefaultPlaceholder_-1854013440"/>
        </w:placeholder>
        <w:showingPlcHdr/>
      </w:sdtPr>
      <w:sdtContent>
        <w:p w14:paraId="52CE2139" w14:textId="5AFECBEA" w:rsidR="00A118E5" w:rsidRPr="005C2350" w:rsidRDefault="00A314E5" w:rsidP="002428FA">
          <w:pPr>
            <w:spacing w:line="200" w:lineRule="atLeast"/>
            <w:rPr>
              <w:spacing w:val="-1"/>
              <w:sz w:val="20"/>
              <w:szCs w:val="20"/>
              <w:lang w:val="de-DE"/>
            </w:rPr>
          </w:pPr>
          <w:r w:rsidRPr="004C5144">
            <w:rPr>
              <w:rStyle w:val="Platzhaltertext"/>
            </w:rPr>
            <w:t>Klicken oder tippen Sie hier, um Text einzugeben.</w:t>
          </w:r>
        </w:p>
      </w:sdtContent>
    </w:sdt>
    <w:p w14:paraId="48DD625F" w14:textId="77777777" w:rsidR="007B0DB4" w:rsidRPr="005C2350" w:rsidRDefault="007B0DB4" w:rsidP="002428FA">
      <w:pPr>
        <w:pBdr>
          <w:top w:val="single" w:sz="4" w:space="1" w:color="auto"/>
        </w:pBdr>
        <w:spacing w:line="200" w:lineRule="atLeast"/>
        <w:rPr>
          <w:rFonts w:eastAsia="Century Gothic" w:cs="Century Gothic"/>
          <w:sz w:val="20"/>
          <w:szCs w:val="20"/>
          <w:lang w:val="de-DE"/>
        </w:rPr>
      </w:pPr>
      <w:r w:rsidRPr="005C2350">
        <w:rPr>
          <w:rFonts w:eastAsia="Century Gothic" w:cs="Century Gothic"/>
          <w:sz w:val="20"/>
          <w:szCs w:val="20"/>
          <w:lang w:val="de-DE"/>
        </w:rPr>
        <w:t>Email</w:t>
      </w:r>
      <w:r w:rsidRPr="005C2350">
        <w:rPr>
          <w:rFonts w:eastAsia="Century Gothic" w:cs="Century Gothic"/>
          <w:sz w:val="20"/>
          <w:szCs w:val="20"/>
          <w:lang w:val="de-DE"/>
        </w:rPr>
        <w:tab/>
      </w:r>
    </w:p>
    <w:p w14:paraId="7013A81B" w14:textId="77777777" w:rsidR="002A2AF4" w:rsidRPr="005C2350" w:rsidRDefault="00F83D45" w:rsidP="002428FA">
      <w:pPr>
        <w:tabs>
          <w:tab w:val="left" w:pos="4624"/>
        </w:tabs>
        <w:spacing w:before="100"/>
        <w:rPr>
          <w:rFonts w:eastAsia="Century Gothic" w:cs="Century Gothic"/>
          <w:sz w:val="16"/>
          <w:szCs w:val="16"/>
          <w:lang w:val="de-DE"/>
        </w:rPr>
      </w:pPr>
      <w:r w:rsidRPr="005C2350">
        <w:rPr>
          <w:spacing w:val="-1"/>
          <w:sz w:val="16"/>
          <w:lang w:val="de-DE"/>
        </w:rPr>
        <w:tab/>
      </w:r>
    </w:p>
    <w:p w14:paraId="3D250C98" w14:textId="77777777" w:rsidR="002A2AF4" w:rsidRPr="005C2350" w:rsidRDefault="002A2AF4" w:rsidP="002428FA">
      <w:pPr>
        <w:spacing w:before="10"/>
        <w:rPr>
          <w:rFonts w:eastAsia="Century Gothic" w:cs="Century Gothic"/>
          <w:sz w:val="2"/>
          <w:szCs w:val="2"/>
          <w:lang w:val="de-DE"/>
        </w:rPr>
      </w:pPr>
    </w:p>
    <w:p w14:paraId="0FB9870F" w14:textId="77777777" w:rsidR="001E2B49" w:rsidRPr="005C2350" w:rsidRDefault="0084765D" w:rsidP="007D509A">
      <w:pPr>
        <w:spacing w:before="12" w:line="360" w:lineRule="auto"/>
        <w:rPr>
          <w:b/>
          <w:szCs w:val="24"/>
          <w:lang w:val="de-DE"/>
        </w:rPr>
      </w:pPr>
      <w:r>
        <w:rPr>
          <w:b/>
          <w:szCs w:val="24"/>
          <w:lang w:val="de-DE"/>
        </w:rPr>
        <w:t>Austauschraum</w:t>
      </w:r>
      <w:r w:rsidR="001B00FF" w:rsidRPr="005C2350">
        <w:rPr>
          <w:b/>
          <w:szCs w:val="24"/>
          <w:lang w:val="de-DE"/>
        </w:rPr>
        <w:t>-Wunsch</w:t>
      </w:r>
      <w:r w:rsidR="00E66289">
        <w:rPr>
          <w:b/>
          <w:szCs w:val="24"/>
          <w:lang w:val="de-DE"/>
        </w:rPr>
        <w:t xml:space="preserve"> Runde </w:t>
      </w:r>
      <w:r w:rsidR="00D6471C">
        <w:rPr>
          <w:b/>
          <w:szCs w:val="24"/>
          <w:lang w:val="de-DE"/>
        </w:rPr>
        <w:t>1:</w:t>
      </w:r>
    </w:p>
    <w:p w14:paraId="5B7EF395" w14:textId="1536317F" w:rsidR="005C2350" w:rsidRPr="005C2350" w:rsidRDefault="00123CA3" w:rsidP="007D509A">
      <w:pPr>
        <w:spacing w:line="360" w:lineRule="auto"/>
        <w:ind w:right="215"/>
        <w:rPr>
          <w:sz w:val="22"/>
          <w:lang w:val="de-DE"/>
        </w:rPr>
      </w:pPr>
      <w:sdt>
        <w:sdtPr>
          <w:rPr>
            <w:sz w:val="22"/>
            <w:lang w:val="de-DE"/>
          </w:rPr>
          <w:id w:val="2130038741"/>
          <w14:checkbox>
            <w14:checked w14:val="0"/>
            <w14:checkedState w14:val="2612" w14:font="MS Gothic"/>
            <w14:uncheckedState w14:val="2610" w14:font="MS Gothic"/>
          </w14:checkbox>
        </w:sdtPr>
        <w:sdtEndPr/>
        <w:sdtContent>
          <w:r w:rsidR="00C24E85">
            <w:rPr>
              <w:rFonts w:ascii="MS Gothic" w:eastAsia="MS Gothic" w:hAnsi="MS Gothic" w:hint="eastAsia"/>
              <w:sz w:val="22"/>
              <w:lang w:val="de-DE"/>
            </w:rPr>
            <w:t>☐</w:t>
          </w:r>
        </w:sdtContent>
      </w:sdt>
      <w:r w:rsidR="00715B48" w:rsidRPr="005C2350">
        <w:rPr>
          <w:sz w:val="28"/>
          <w:szCs w:val="28"/>
          <w:lang w:val="de-DE"/>
        </w:rPr>
        <w:t xml:space="preserve"> </w:t>
      </w:r>
      <w:r w:rsidR="0084765D">
        <w:rPr>
          <w:sz w:val="22"/>
          <w:lang w:val="de-DE"/>
        </w:rPr>
        <w:t>AR</w:t>
      </w:r>
      <w:r w:rsidR="00715B48" w:rsidRPr="005C2350">
        <w:rPr>
          <w:sz w:val="22"/>
          <w:lang w:val="de-DE"/>
        </w:rPr>
        <w:t>1</w:t>
      </w:r>
      <w:r w:rsidR="0079602E">
        <w:rPr>
          <w:sz w:val="22"/>
          <w:lang w:val="de-DE"/>
        </w:rPr>
        <w:t xml:space="preserve">       </w:t>
      </w:r>
      <w:sdt>
        <w:sdtPr>
          <w:rPr>
            <w:sz w:val="22"/>
            <w:lang w:val="de-DE"/>
          </w:rPr>
          <w:id w:val="548572219"/>
          <w14:checkbox>
            <w14:checked w14:val="0"/>
            <w14:checkedState w14:val="2612" w14:font="MS Gothic"/>
            <w14:uncheckedState w14:val="2610" w14:font="MS Gothic"/>
          </w14:checkbox>
        </w:sdtPr>
        <w:sdtEndPr/>
        <w:sdtContent>
          <w:r w:rsidR="00A314E5">
            <w:rPr>
              <w:rFonts w:ascii="MS Gothic" w:eastAsia="MS Gothic" w:hAnsi="MS Gothic" w:hint="eastAsia"/>
              <w:sz w:val="22"/>
              <w:lang w:val="de-DE"/>
            </w:rPr>
            <w:t>☐</w:t>
          </w:r>
        </w:sdtContent>
      </w:sdt>
      <w:r w:rsidR="001E2B49" w:rsidRPr="005C2350">
        <w:rPr>
          <w:sz w:val="22"/>
          <w:lang w:val="de-DE"/>
        </w:rPr>
        <w:t xml:space="preserve"> </w:t>
      </w:r>
      <w:r w:rsidR="0084765D">
        <w:rPr>
          <w:sz w:val="22"/>
          <w:lang w:val="de-DE"/>
        </w:rPr>
        <w:t>AR</w:t>
      </w:r>
      <w:r w:rsidR="00715B48" w:rsidRPr="005C2350">
        <w:rPr>
          <w:sz w:val="22"/>
          <w:lang w:val="de-DE"/>
        </w:rPr>
        <w:t xml:space="preserve"> 2</w:t>
      </w:r>
      <w:r w:rsidR="0079602E">
        <w:rPr>
          <w:sz w:val="22"/>
          <w:lang w:val="de-DE"/>
        </w:rPr>
        <w:t xml:space="preserve">       </w:t>
      </w:r>
      <w:r w:rsidR="007B57E7">
        <w:rPr>
          <w:sz w:val="22"/>
          <w:lang w:val="de-DE"/>
        </w:rPr>
        <w:t xml:space="preserve"> </w:t>
      </w:r>
      <w:sdt>
        <w:sdtPr>
          <w:rPr>
            <w:sz w:val="22"/>
            <w:lang w:val="de-DE"/>
          </w:rPr>
          <w:id w:val="292404305"/>
          <w14:checkbox>
            <w14:checked w14:val="0"/>
            <w14:checkedState w14:val="2612" w14:font="MS Gothic"/>
            <w14:uncheckedState w14:val="2610" w14:font="MS Gothic"/>
          </w14:checkbox>
        </w:sdtPr>
        <w:sdtEndPr/>
        <w:sdtContent>
          <w:r w:rsidR="00715B48" w:rsidRPr="005C2350">
            <w:rPr>
              <w:rFonts w:eastAsia="MS Gothic"/>
              <w:sz w:val="22"/>
              <w:lang w:val="de-DE"/>
            </w:rPr>
            <w:t>☐</w:t>
          </w:r>
        </w:sdtContent>
      </w:sdt>
      <w:r w:rsidR="001E2B49" w:rsidRPr="005C2350">
        <w:rPr>
          <w:sz w:val="22"/>
          <w:lang w:val="de-DE"/>
        </w:rPr>
        <w:t xml:space="preserve"> </w:t>
      </w:r>
      <w:r w:rsidR="0084765D">
        <w:rPr>
          <w:sz w:val="22"/>
          <w:lang w:val="de-DE"/>
        </w:rPr>
        <w:t>AR</w:t>
      </w:r>
      <w:r w:rsidR="00715B48" w:rsidRPr="005C2350">
        <w:rPr>
          <w:sz w:val="22"/>
          <w:lang w:val="de-DE"/>
        </w:rPr>
        <w:t xml:space="preserve"> 3</w:t>
      </w:r>
      <w:r w:rsidR="0079602E">
        <w:rPr>
          <w:sz w:val="22"/>
          <w:lang w:val="de-DE"/>
        </w:rPr>
        <w:t xml:space="preserve">    </w:t>
      </w:r>
      <w:r w:rsidR="007B57E7">
        <w:rPr>
          <w:sz w:val="22"/>
          <w:lang w:val="de-DE"/>
        </w:rPr>
        <w:t xml:space="preserve"> </w:t>
      </w:r>
      <w:r w:rsidR="0079602E">
        <w:rPr>
          <w:sz w:val="22"/>
          <w:lang w:val="de-DE"/>
        </w:rPr>
        <w:t xml:space="preserve">   </w:t>
      </w:r>
      <w:sdt>
        <w:sdtPr>
          <w:rPr>
            <w:sz w:val="22"/>
            <w:lang w:val="de-DE"/>
          </w:rPr>
          <w:id w:val="-891026352"/>
          <w14:checkbox>
            <w14:checked w14:val="0"/>
            <w14:checkedState w14:val="2612" w14:font="MS Gothic"/>
            <w14:uncheckedState w14:val="2610" w14:font="MS Gothic"/>
          </w14:checkbox>
        </w:sdtPr>
        <w:sdtEndPr/>
        <w:sdtContent>
          <w:r w:rsidR="00C24E85">
            <w:rPr>
              <w:rFonts w:ascii="MS Gothic" w:eastAsia="MS Gothic" w:hAnsi="MS Gothic" w:hint="eastAsia"/>
              <w:sz w:val="22"/>
              <w:lang w:val="de-DE"/>
            </w:rPr>
            <w:t>☐</w:t>
          </w:r>
        </w:sdtContent>
      </w:sdt>
      <w:r w:rsidR="00BF4799" w:rsidRPr="005C2350">
        <w:rPr>
          <w:sz w:val="22"/>
          <w:lang w:val="de-DE"/>
        </w:rPr>
        <w:t xml:space="preserve"> </w:t>
      </w:r>
      <w:r w:rsidR="0084765D">
        <w:rPr>
          <w:sz w:val="22"/>
          <w:lang w:val="de-DE"/>
        </w:rPr>
        <w:t>AR</w:t>
      </w:r>
      <w:r w:rsidR="00BF4799" w:rsidRPr="005C2350">
        <w:rPr>
          <w:sz w:val="22"/>
          <w:lang w:val="de-DE"/>
        </w:rPr>
        <w:t xml:space="preserve"> </w:t>
      </w:r>
      <w:r w:rsidR="00BF4799">
        <w:rPr>
          <w:sz w:val="22"/>
          <w:lang w:val="de-DE"/>
        </w:rPr>
        <w:t>4</w:t>
      </w:r>
      <w:r w:rsidR="0079602E">
        <w:rPr>
          <w:sz w:val="22"/>
          <w:lang w:val="de-DE"/>
        </w:rPr>
        <w:t xml:space="preserve">        </w:t>
      </w:r>
      <w:sdt>
        <w:sdtPr>
          <w:rPr>
            <w:sz w:val="22"/>
            <w:lang w:val="de-DE"/>
          </w:rPr>
          <w:id w:val="-1193836896"/>
          <w14:checkbox>
            <w14:checked w14:val="0"/>
            <w14:checkedState w14:val="2612" w14:font="MS Gothic"/>
            <w14:uncheckedState w14:val="2610" w14:font="MS Gothic"/>
          </w14:checkbox>
        </w:sdtPr>
        <w:sdtEndPr/>
        <w:sdtContent>
          <w:r w:rsidR="00AC2635">
            <w:rPr>
              <w:rFonts w:ascii="MS Gothic" w:eastAsia="MS Gothic" w:hAnsi="MS Gothic" w:hint="eastAsia"/>
              <w:sz w:val="22"/>
              <w:lang w:val="de-DE"/>
            </w:rPr>
            <w:t>☐</w:t>
          </w:r>
        </w:sdtContent>
      </w:sdt>
      <w:r w:rsidR="00BF4799" w:rsidRPr="005C2350">
        <w:rPr>
          <w:sz w:val="22"/>
          <w:lang w:val="de-DE"/>
        </w:rPr>
        <w:t xml:space="preserve"> </w:t>
      </w:r>
      <w:r w:rsidR="0084765D">
        <w:rPr>
          <w:sz w:val="22"/>
          <w:lang w:val="de-DE"/>
        </w:rPr>
        <w:t>AR</w:t>
      </w:r>
      <w:r w:rsidR="00BF4799" w:rsidRPr="005C2350">
        <w:rPr>
          <w:sz w:val="22"/>
          <w:lang w:val="de-DE"/>
        </w:rPr>
        <w:t xml:space="preserve"> </w:t>
      </w:r>
      <w:r w:rsidR="00C24E85">
        <w:rPr>
          <w:sz w:val="22"/>
          <w:lang w:val="de-DE"/>
        </w:rPr>
        <w:t>5</w:t>
      </w:r>
      <w:r w:rsidR="0079602E">
        <w:rPr>
          <w:sz w:val="22"/>
          <w:lang w:val="de-DE"/>
        </w:rPr>
        <w:t xml:space="preserve">       </w:t>
      </w:r>
      <w:r w:rsidR="0084765D">
        <w:rPr>
          <w:sz w:val="22"/>
          <w:lang w:val="de-DE"/>
        </w:rPr>
        <w:t xml:space="preserve"> </w:t>
      </w:r>
      <w:sdt>
        <w:sdtPr>
          <w:rPr>
            <w:sz w:val="22"/>
            <w:lang w:val="de-DE"/>
          </w:rPr>
          <w:id w:val="-21103296"/>
          <w14:checkbox>
            <w14:checked w14:val="0"/>
            <w14:checkedState w14:val="2612" w14:font="MS Gothic"/>
            <w14:uncheckedState w14:val="2610" w14:font="MS Gothic"/>
          </w14:checkbox>
        </w:sdtPr>
        <w:sdtEndPr/>
        <w:sdtContent>
          <w:r w:rsidR="00AC2635">
            <w:rPr>
              <w:rFonts w:ascii="MS Gothic" w:eastAsia="MS Gothic" w:hAnsi="MS Gothic" w:hint="eastAsia"/>
              <w:sz w:val="22"/>
              <w:lang w:val="de-DE"/>
            </w:rPr>
            <w:t>☐</w:t>
          </w:r>
        </w:sdtContent>
      </w:sdt>
      <w:r w:rsidR="0084765D" w:rsidRPr="005C2350">
        <w:rPr>
          <w:sz w:val="22"/>
          <w:lang w:val="de-DE"/>
        </w:rPr>
        <w:t xml:space="preserve"> </w:t>
      </w:r>
      <w:r w:rsidR="0079602E">
        <w:rPr>
          <w:sz w:val="22"/>
          <w:lang w:val="de-DE"/>
        </w:rPr>
        <w:t xml:space="preserve">AR 6       </w:t>
      </w:r>
      <w:r w:rsidR="0084765D">
        <w:rPr>
          <w:sz w:val="22"/>
          <w:lang w:val="de-DE"/>
        </w:rPr>
        <w:t xml:space="preserve"> </w:t>
      </w:r>
      <w:sdt>
        <w:sdtPr>
          <w:rPr>
            <w:sz w:val="22"/>
            <w:lang w:val="de-DE"/>
          </w:rPr>
          <w:id w:val="-593168827"/>
          <w14:checkbox>
            <w14:checked w14:val="0"/>
            <w14:checkedState w14:val="2612" w14:font="MS Gothic"/>
            <w14:uncheckedState w14:val="2610" w14:font="MS Gothic"/>
          </w14:checkbox>
        </w:sdtPr>
        <w:sdtEndPr/>
        <w:sdtContent>
          <w:r w:rsidR="0084765D">
            <w:rPr>
              <w:rFonts w:ascii="MS Gothic" w:eastAsia="MS Gothic" w:hAnsi="MS Gothic" w:hint="eastAsia"/>
              <w:sz w:val="22"/>
              <w:lang w:val="de-DE"/>
            </w:rPr>
            <w:t>☐</w:t>
          </w:r>
        </w:sdtContent>
      </w:sdt>
      <w:r w:rsidR="0084765D" w:rsidRPr="005C2350">
        <w:rPr>
          <w:sz w:val="22"/>
          <w:lang w:val="de-DE"/>
        </w:rPr>
        <w:t xml:space="preserve"> </w:t>
      </w:r>
      <w:r w:rsidR="0079602E">
        <w:rPr>
          <w:sz w:val="22"/>
          <w:lang w:val="de-DE"/>
        </w:rPr>
        <w:t>AR 7</w:t>
      </w:r>
    </w:p>
    <w:p w14:paraId="3053909E" w14:textId="77777777" w:rsidR="00062008" w:rsidRPr="005C2350" w:rsidRDefault="00062008" w:rsidP="002428FA">
      <w:pPr>
        <w:spacing w:before="12"/>
        <w:rPr>
          <w:sz w:val="22"/>
          <w:lang w:val="de-DE"/>
        </w:rPr>
      </w:pPr>
    </w:p>
    <w:p w14:paraId="10DFD00C" w14:textId="77777777" w:rsidR="005C2350" w:rsidRDefault="00E66289" w:rsidP="002428FA">
      <w:pPr>
        <w:spacing w:before="12"/>
        <w:rPr>
          <w:b/>
          <w:szCs w:val="24"/>
          <w:lang w:val="de-DE"/>
        </w:rPr>
      </w:pPr>
      <w:r>
        <w:rPr>
          <w:b/>
          <w:szCs w:val="24"/>
          <w:lang w:val="de-DE"/>
        </w:rPr>
        <w:t>Austauschraum</w:t>
      </w:r>
      <w:r w:rsidRPr="005C2350">
        <w:rPr>
          <w:b/>
          <w:szCs w:val="24"/>
          <w:lang w:val="de-DE"/>
        </w:rPr>
        <w:t>-Wunsch</w:t>
      </w:r>
      <w:r>
        <w:rPr>
          <w:b/>
          <w:szCs w:val="24"/>
          <w:lang w:val="de-DE"/>
        </w:rPr>
        <w:t xml:space="preserve"> Runde 2</w:t>
      </w:r>
      <w:r w:rsidR="00FC58C8">
        <w:rPr>
          <w:b/>
          <w:szCs w:val="24"/>
          <w:lang w:val="de-DE"/>
        </w:rPr>
        <w:t xml:space="preserve"> </w:t>
      </w:r>
    </w:p>
    <w:p w14:paraId="753D1D3F" w14:textId="77777777" w:rsidR="005C2350" w:rsidRDefault="005C2350" w:rsidP="002428FA">
      <w:pPr>
        <w:spacing w:before="12"/>
        <w:rPr>
          <w:b/>
          <w:szCs w:val="24"/>
          <w:lang w:val="de-DE"/>
        </w:rPr>
      </w:pPr>
    </w:p>
    <w:p w14:paraId="4497DF44" w14:textId="77777777" w:rsidR="0079602E" w:rsidRPr="005C2350" w:rsidRDefault="00123CA3" w:rsidP="0079602E">
      <w:pPr>
        <w:spacing w:line="360" w:lineRule="auto"/>
        <w:ind w:right="215"/>
        <w:rPr>
          <w:sz w:val="22"/>
          <w:lang w:val="de-DE"/>
        </w:rPr>
      </w:pPr>
      <w:sdt>
        <w:sdtPr>
          <w:rPr>
            <w:sz w:val="22"/>
            <w:lang w:val="de-DE"/>
          </w:rPr>
          <w:id w:val="1334176768"/>
          <w14:checkbox>
            <w14:checked w14:val="0"/>
            <w14:checkedState w14:val="2612" w14:font="MS Gothic"/>
            <w14:uncheckedState w14:val="2610" w14:font="MS Gothic"/>
          </w14:checkbox>
        </w:sdtPr>
        <w:sdtEndPr/>
        <w:sdtContent>
          <w:r w:rsidR="0079602E">
            <w:rPr>
              <w:rFonts w:ascii="MS Gothic" w:eastAsia="MS Gothic" w:hAnsi="MS Gothic" w:hint="eastAsia"/>
              <w:sz w:val="22"/>
              <w:lang w:val="de-DE"/>
            </w:rPr>
            <w:t>☐</w:t>
          </w:r>
        </w:sdtContent>
      </w:sdt>
      <w:r w:rsidR="0079602E" w:rsidRPr="005C2350">
        <w:rPr>
          <w:sz w:val="28"/>
          <w:szCs w:val="28"/>
          <w:lang w:val="de-DE"/>
        </w:rPr>
        <w:t xml:space="preserve"> </w:t>
      </w:r>
      <w:r w:rsidR="0079602E">
        <w:rPr>
          <w:sz w:val="22"/>
          <w:lang w:val="de-DE"/>
        </w:rPr>
        <w:t>AR</w:t>
      </w:r>
      <w:r w:rsidR="0079602E" w:rsidRPr="005C2350">
        <w:rPr>
          <w:sz w:val="22"/>
          <w:lang w:val="de-DE"/>
        </w:rPr>
        <w:t>1</w:t>
      </w:r>
      <w:r w:rsidR="007B57E7">
        <w:rPr>
          <w:sz w:val="22"/>
          <w:lang w:val="de-DE"/>
        </w:rPr>
        <w:t xml:space="preserve"> </w:t>
      </w:r>
      <w:r w:rsidR="0079602E">
        <w:rPr>
          <w:sz w:val="22"/>
          <w:lang w:val="de-DE"/>
        </w:rPr>
        <w:t xml:space="preserve">       </w:t>
      </w:r>
      <w:sdt>
        <w:sdtPr>
          <w:rPr>
            <w:sz w:val="22"/>
            <w:lang w:val="de-DE"/>
          </w:rPr>
          <w:id w:val="408117774"/>
          <w14:checkbox>
            <w14:checked w14:val="0"/>
            <w14:checkedState w14:val="2612" w14:font="MS Gothic"/>
            <w14:uncheckedState w14:val="2610" w14:font="MS Gothic"/>
          </w14:checkbox>
        </w:sdtPr>
        <w:sdtEndPr/>
        <w:sdtContent>
          <w:r w:rsidR="00DA0B00">
            <w:rPr>
              <w:rFonts w:ascii="MS Gothic" w:eastAsia="MS Gothic" w:hAnsi="MS Gothic" w:hint="eastAsia"/>
              <w:sz w:val="22"/>
              <w:lang w:val="de-DE"/>
            </w:rPr>
            <w:t>☐</w:t>
          </w:r>
        </w:sdtContent>
      </w:sdt>
      <w:r w:rsidR="0079602E" w:rsidRPr="005C2350">
        <w:rPr>
          <w:sz w:val="22"/>
          <w:lang w:val="de-DE"/>
        </w:rPr>
        <w:t xml:space="preserve"> </w:t>
      </w:r>
      <w:r w:rsidR="0079602E">
        <w:rPr>
          <w:sz w:val="22"/>
          <w:lang w:val="de-DE"/>
        </w:rPr>
        <w:t>AR</w:t>
      </w:r>
      <w:r w:rsidR="0079602E" w:rsidRPr="005C2350">
        <w:rPr>
          <w:sz w:val="22"/>
          <w:lang w:val="de-DE"/>
        </w:rPr>
        <w:t xml:space="preserve"> 2</w:t>
      </w:r>
      <w:r w:rsidR="0079602E">
        <w:rPr>
          <w:sz w:val="22"/>
          <w:lang w:val="de-DE"/>
        </w:rPr>
        <w:t xml:space="preserve">   </w:t>
      </w:r>
      <w:r w:rsidR="007B57E7">
        <w:rPr>
          <w:sz w:val="22"/>
          <w:lang w:val="de-DE"/>
        </w:rPr>
        <w:t xml:space="preserve"> </w:t>
      </w:r>
      <w:r w:rsidR="0079602E">
        <w:rPr>
          <w:sz w:val="22"/>
          <w:lang w:val="de-DE"/>
        </w:rPr>
        <w:t xml:space="preserve">    </w:t>
      </w:r>
      <w:sdt>
        <w:sdtPr>
          <w:rPr>
            <w:sz w:val="22"/>
            <w:lang w:val="de-DE"/>
          </w:rPr>
          <w:id w:val="383836997"/>
          <w14:checkbox>
            <w14:checked w14:val="0"/>
            <w14:checkedState w14:val="2612" w14:font="MS Gothic"/>
            <w14:uncheckedState w14:val="2610" w14:font="MS Gothic"/>
          </w14:checkbox>
        </w:sdtPr>
        <w:sdtEndPr/>
        <w:sdtContent>
          <w:r w:rsidR="00DA0B00">
            <w:rPr>
              <w:rFonts w:ascii="MS Gothic" w:eastAsia="MS Gothic" w:hAnsi="MS Gothic" w:hint="eastAsia"/>
              <w:sz w:val="22"/>
              <w:lang w:val="de-DE"/>
            </w:rPr>
            <w:t>☐</w:t>
          </w:r>
        </w:sdtContent>
      </w:sdt>
      <w:r w:rsidR="0079602E" w:rsidRPr="005C2350">
        <w:rPr>
          <w:sz w:val="22"/>
          <w:lang w:val="de-DE"/>
        </w:rPr>
        <w:t xml:space="preserve"> </w:t>
      </w:r>
      <w:r w:rsidR="0079602E">
        <w:rPr>
          <w:sz w:val="22"/>
          <w:lang w:val="de-DE"/>
        </w:rPr>
        <w:t>AR</w:t>
      </w:r>
      <w:r w:rsidR="0079602E" w:rsidRPr="005C2350">
        <w:rPr>
          <w:sz w:val="22"/>
          <w:lang w:val="de-DE"/>
        </w:rPr>
        <w:t xml:space="preserve"> 3</w:t>
      </w:r>
      <w:r w:rsidR="0079602E">
        <w:rPr>
          <w:sz w:val="22"/>
          <w:lang w:val="de-DE"/>
        </w:rPr>
        <w:t xml:space="preserve">       </w:t>
      </w:r>
      <w:r w:rsidR="007B57E7">
        <w:rPr>
          <w:sz w:val="22"/>
          <w:lang w:val="de-DE"/>
        </w:rPr>
        <w:t xml:space="preserve"> </w:t>
      </w:r>
      <w:sdt>
        <w:sdtPr>
          <w:rPr>
            <w:sz w:val="22"/>
            <w:lang w:val="de-DE"/>
          </w:rPr>
          <w:id w:val="645323253"/>
          <w14:checkbox>
            <w14:checked w14:val="0"/>
            <w14:checkedState w14:val="2612" w14:font="MS Gothic"/>
            <w14:uncheckedState w14:val="2610" w14:font="MS Gothic"/>
          </w14:checkbox>
        </w:sdtPr>
        <w:sdtEndPr/>
        <w:sdtContent>
          <w:r w:rsidR="0079602E">
            <w:rPr>
              <w:rFonts w:ascii="MS Gothic" w:eastAsia="MS Gothic" w:hAnsi="MS Gothic" w:hint="eastAsia"/>
              <w:sz w:val="22"/>
              <w:lang w:val="de-DE"/>
            </w:rPr>
            <w:t>☐</w:t>
          </w:r>
        </w:sdtContent>
      </w:sdt>
      <w:r w:rsidR="0079602E" w:rsidRPr="005C2350">
        <w:rPr>
          <w:sz w:val="22"/>
          <w:lang w:val="de-DE"/>
        </w:rPr>
        <w:t xml:space="preserve"> </w:t>
      </w:r>
      <w:r w:rsidR="0079602E">
        <w:rPr>
          <w:sz w:val="22"/>
          <w:lang w:val="de-DE"/>
        </w:rPr>
        <w:t>AR</w:t>
      </w:r>
      <w:r w:rsidR="0079602E" w:rsidRPr="005C2350">
        <w:rPr>
          <w:sz w:val="22"/>
          <w:lang w:val="de-DE"/>
        </w:rPr>
        <w:t xml:space="preserve"> </w:t>
      </w:r>
      <w:r w:rsidR="0079602E">
        <w:rPr>
          <w:sz w:val="22"/>
          <w:lang w:val="de-DE"/>
        </w:rPr>
        <w:t xml:space="preserve">4        </w:t>
      </w:r>
      <w:sdt>
        <w:sdtPr>
          <w:rPr>
            <w:sz w:val="22"/>
            <w:lang w:val="de-DE"/>
          </w:rPr>
          <w:id w:val="61223403"/>
          <w14:checkbox>
            <w14:checked w14:val="0"/>
            <w14:checkedState w14:val="2612" w14:font="MS Gothic"/>
            <w14:uncheckedState w14:val="2610" w14:font="MS Gothic"/>
          </w14:checkbox>
        </w:sdtPr>
        <w:sdtEndPr/>
        <w:sdtContent>
          <w:r w:rsidR="0079602E">
            <w:rPr>
              <w:rFonts w:ascii="MS Gothic" w:eastAsia="MS Gothic" w:hAnsi="MS Gothic" w:hint="eastAsia"/>
              <w:sz w:val="22"/>
              <w:lang w:val="de-DE"/>
            </w:rPr>
            <w:t>☐</w:t>
          </w:r>
        </w:sdtContent>
      </w:sdt>
      <w:r w:rsidR="0079602E" w:rsidRPr="005C2350">
        <w:rPr>
          <w:sz w:val="22"/>
          <w:lang w:val="de-DE"/>
        </w:rPr>
        <w:t xml:space="preserve"> </w:t>
      </w:r>
      <w:r w:rsidR="0079602E">
        <w:rPr>
          <w:sz w:val="22"/>
          <w:lang w:val="de-DE"/>
        </w:rPr>
        <w:t>AR</w:t>
      </w:r>
      <w:r w:rsidR="0079602E" w:rsidRPr="005C2350">
        <w:rPr>
          <w:sz w:val="22"/>
          <w:lang w:val="de-DE"/>
        </w:rPr>
        <w:t xml:space="preserve"> </w:t>
      </w:r>
      <w:r w:rsidR="0079602E">
        <w:rPr>
          <w:sz w:val="22"/>
          <w:lang w:val="de-DE"/>
        </w:rPr>
        <w:t xml:space="preserve">5        </w:t>
      </w:r>
      <w:sdt>
        <w:sdtPr>
          <w:rPr>
            <w:sz w:val="22"/>
            <w:lang w:val="de-DE"/>
          </w:rPr>
          <w:id w:val="1494842609"/>
          <w14:checkbox>
            <w14:checked w14:val="0"/>
            <w14:checkedState w14:val="2612" w14:font="MS Gothic"/>
            <w14:uncheckedState w14:val="2610" w14:font="MS Gothic"/>
          </w14:checkbox>
        </w:sdtPr>
        <w:sdtEndPr/>
        <w:sdtContent>
          <w:r w:rsidR="00AC2635">
            <w:rPr>
              <w:rFonts w:ascii="MS Gothic" w:eastAsia="MS Gothic" w:hAnsi="MS Gothic" w:hint="eastAsia"/>
              <w:sz w:val="22"/>
              <w:lang w:val="de-DE"/>
            </w:rPr>
            <w:t>☐</w:t>
          </w:r>
        </w:sdtContent>
      </w:sdt>
      <w:r w:rsidR="0079602E" w:rsidRPr="005C2350">
        <w:rPr>
          <w:sz w:val="22"/>
          <w:lang w:val="de-DE"/>
        </w:rPr>
        <w:t xml:space="preserve"> </w:t>
      </w:r>
      <w:r w:rsidR="0079602E">
        <w:rPr>
          <w:sz w:val="22"/>
          <w:lang w:val="de-DE"/>
        </w:rPr>
        <w:t xml:space="preserve">AR 6        </w:t>
      </w:r>
      <w:sdt>
        <w:sdtPr>
          <w:rPr>
            <w:sz w:val="22"/>
            <w:lang w:val="de-DE"/>
          </w:rPr>
          <w:id w:val="1970632127"/>
          <w14:checkbox>
            <w14:checked w14:val="0"/>
            <w14:checkedState w14:val="2612" w14:font="MS Gothic"/>
            <w14:uncheckedState w14:val="2610" w14:font="MS Gothic"/>
          </w14:checkbox>
        </w:sdtPr>
        <w:sdtEndPr/>
        <w:sdtContent>
          <w:r w:rsidR="0079602E">
            <w:rPr>
              <w:rFonts w:ascii="MS Gothic" w:eastAsia="MS Gothic" w:hAnsi="MS Gothic" w:hint="eastAsia"/>
              <w:sz w:val="22"/>
              <w:lang w:val="de-DE"/>
            </w:rPr>
            <w:t>☐</w:t>
          </w:r>
        </w:sdtContent>
      </w:sdt>
      <w:r w:rsidR="0079602E" w:rsidRPr="005C2350">
        <w:rPr>
          <w:sz w:val="22"/>
          <w:lang w:val="de-DE"/>
        </w:rPr>
        <w:t xml:space="preserve"> </w:t>
      </w:r>
      <w:r w:rsidR="0079602E">
        <w:rPr>
          <w:sz w:val="22"/>
          <w:lang w:val="de-DE"/>
        </w:rPr>
        <w:t>AR 7</w:t>
      </w:r>
    </w:p>
    <w:p w14:paraId="115D0467" w14:textId="77777777" w:rsidR="00B81B60" w:rsidRDefault="00D6471C" w:rsidP="005C2350">
      <w:pPr>
        <w:spacing w:before="12"/>
        <w:rPr>
          <w:sz w:val="22"/>
          <w:lang w:val="de-DE"/>
        </w:rPr>
      </w:pPr>
      <w:r>
        <w:rPr>
          <w:sz w:val="22"/>
          <w:lang w:val="de-DE"/>
        </w:rPr>
        <w:t>(</w:t>
      </w:r>
      <w:r w:rsidRPr="00D6471C">
        <w:rPr>
          <w:sz w:val="22"/>
          <w:lang w:val="de-DE"/>
        </w:rPr>
        <w:t>Sollte</w:t>
      </w:r>
      <w:r w:rsidR="00233DB8" w:rsidRPr="00D6471C">
        <w:rPr>
          <w:sz w:val="22"/>
          <w:lang w:val="de-DE"/>
        </w:rPr>
        <w:t xml:space="preserve"> es </w:t>
      </w:r>
      <w:r w:rsidRPr="00D6471C">
        <w:rPr>
          <w:sz w:val="22"/>
          <w:lang w:val="de-DE"/>
        </w:rPr>
        <w:t xml:space="preserve">zu </w:t>
      </w:r>
      <w:r w:rsidR="00233DB8" w:rsidRPr="00D6471C">
        <w:rPr>
          <w:sz w:val="22"/>
          <w:lang w:val="de-DE"/>
        </w:rPr>
        <w:t>viele Anmeldu</w:t>
      </w:r>
      <w:r>
        <w:rPr>
          <w:sz w:val="22"/>
          <w:lang w:val="de-DE"/>
        </w:rPr>
        <w:t>n</w:t>
      </w:r>
      <w:r w:rsidR="00233DB8" w:rsidRPr="00D6471C">
        <w:rPr>
          <w:sz w:val="22"/>
          <w:lang w:val="de-DE"/>
        </w:rPr>
        <w:t xml:space="preserve">gen für einzelne Austauschräume geben, können </w:t>
      </w:r>
      <w:r>
        <w:rPr>
          <w:sz w:val="22"/>
          <w:lang w:val="de-DE"/>
        </w:rPr>
        <w:t xml:space="preserve">wir </w:t>
      </w:r>
      <w:r w:rsidR="00233DB8" w:rsidRPr="00D6471C">
        <w:rPr>
          <w:sz w:val="22"/>
          <w:lang w:val="de-DE"/>
        </w:rPr>
        <w:t xml:space="preserve">die Teilnahme </w:t>
      </w:r>
      <w:r>
        <w:rPr>
          <w:sz w:val="22"/>
          <w:lang w:val="de-DE"/>
        </w:rPr>
        <w:t xml:space="preserve">an dem Wunsch-Austauschraum </w:t>
      </w:r>
      <w:r w:rsidR="00233DB8" w:rsidRPr="00D6471C">
        <w:rPr>
          <w:sz w:val="22"/>
          <w:lang w:val="de-DE"/>
        </w:rPr>
        <w:t>nicht garantieren</w:t>
      </w:r>
      <w:r>
        <w:rPr>
          <w:sz w:val="22"/>
          <w:lang w:val="de-DE"/>
        </w:rPr>
        <w:t>.</w:t>
      </w:r>
      <w:r w:rsidR="00233DB8" w:rsidRPr="00D6471C">
        <w:rPr>
          <w:sz w:val="22"/>
          <w:lang w:val="de-DE"/>
        </w:rPr>
        <w:t>)</w:t>
      </w:r>
    </w:p>
    <w:p w14:paraId="387EAEF2" w14:textId="293615D0" w:rsidR="00233DB8" w:rsidRDefault="00233DB8" w:rsidP="005C2350">
      <w:pPr>
        <w:spacing w:before="12"/>
        <w:rPr>
          <w:b/>
          <w:sz w:val="22"/>
          <w:lang w:val="de-DE"/>
        </w:rPr>
      </w:pPr>
    </w:p>
    <w:p w14:paraId="1AEF8CC7" w14:textId="77777777" w:rsidR="002933C9" w:rsidRDefault="002933C9" w:rsidP="005C2350">
      <w:pPr>
        <w:spacing w:before="12"/>
        <w:rPr>
          <w:b/>
          <w:sz w:val="22"/>
          <w:lang w:val="de-DE"/>
        </w:rPr>
      </w:pPr>
    </w:p>
    <w:p w14:paraId="6F0A5759" w14:textId="128F7F2F" w:rsidR="007B57E7" w:rsidRPr="007B57E7" w:rsidRDefault="00BA320A" w:rsidP="005C2350">
      <w:pPr>
        <w:spacing w:before="12"/>
        <w:rPr>
          <w:b/>
          <w:sz w:val="22"/>
          <w:lang w:val="de-DE"/>
        </w:rPr>
      </w:pPr>
      <w:r>
        <w:rPr>
          <w:b/>
          <w:sz w:val="22"/>
          <w:lang w:val="de-DE"/>
        </w:rPr>
        <w:t>Anmeldung zur</w:t>
      </w:r>
      <w:r w:rsidR="007B57E7" w:rsidRPr="007B57E7">
        <w:rPr>
          <w:b/>
          <w:sz w:val="22"/>
          <w:lang w:val="de-DE"/>
        </w:rPr>
        <w:t xml:space="preserve"> Feier „5 Jahre BKSF“</w:t>
      </w:r>
      <w:r>
        <w:rPr>
          <w:b/>
          <w:sz w:val="22"/>
          <w:lang w:val="de-DE"/>
        </w:rPr>
        <w:t xml:space="preserve"> </w:t>
      </w:r>
    </w:p>
    <w:p w14:paraId="31FE3F85" w14:textId="2C867D94" w:rsidR="00BA320A" w:rsidRPr="000A0D21" w:rsidRDefault="00123CA3" w:rsidP="000A0D21">
      <w:pPr>
        <w:pStyle w:val="Fuzeile"/>
        <w:tabs>
          <w:tab w:val="left" w:pos="5055"/>
        </w:tabs>
        <w:rPr>
          <w:sz w:val="22"/>
          <w:lang w:val="de-DE"/>
        </w:rPr>
      </w:pPr>
      <w:sdt>
        <w:sdtPr>
          <w:rPr>
            <w:sz w:val="22"/>
            <w:lang w:val="de-DE"/>
          </w:rPr>
          <w:id w:val="210706475"/>
          <w14:checkbox>
            <w14:checked w14:val="0"/>
            <w14:checkedState w14:val="2612" w14:font="MS Gothic"/>
            <w14:uncheckedState w14:val="2610" w14:font="MS Gothic"/>
          </w14:checkbox>
        </w:sdtPr>
        <w:sdtEndPr/>
        <w:sdtContent>
          <w:r w:rsidR="00A314E5">
            <w:rPr>
              <w:rFonts w:ascii="MS Gothic" w:eastAsia="MS Gothic" w:hAnsi="MS Gothic" w:hint="eastAsia"/>
              <w:sz w:val="22"/>
              <w:lang w:val="de-DE"/>
            </w:rPr>
            <w:t>☐</w:t>
          </w:r>
        </w:sdtContent>
      </w:sdt>
      <w:r w:rsidR="00B81B60">
        <w:rPr>
          <w:sz w:val="22"/>
          <w:lang w:val="de-DE"/>
        </w:rPr>
        <w:t xml:space="preserve"> Ja, ich </w:t>
      </w:r>
      <w:r w:rsidR="00B04D19">
        <w:rPr>
          <w:sz w:val="22"/>
          <w:lang w:val="de-DE"/>
        </w:rPr>
        <w:t xml:space="preserve">nehme </w:t>
      </w:r>
      <w:r w:rsidR="0079602E">
        <w:rPr>
          <w:sz w:val="22"/>
          <w:lang w:val="de-DE"/>
        </w:rPr>
        <w:t>an der Feier „5</w:t>
      </w:r>
      <w:r w:rsidR="002933C9">
        <w:rPr>
          <w:sz w:val="22"/>
          <w:lang w:val="de-DE"/>
        </w:rPr>
        <w:t xml:space="preserve"> </w:t>
      </w:r>
      <w:r w:rsidR="0079602E">
        <w:rPr>
          <w:sz w:val="22"/>
          <w:lang w:val="de-DE"/>
        </w:rPr>
        <w:t>Jahre BKSF“</w:t>
      </w:r>
      <w:r w:rsidR="00B81B60">
        <w:rPr>
          <w:sz w:val="22"/>
          <w:lang w:val="de-DE"/>
        </w:rPr>
        <w:t xml:space="preserve"> teil</w:t>
      </w:r>
      <w:r w:rsidR="0079602E">
        <w:rPr>
          <w:sz w:val="22"/>
          <w:lang w:val="de-DE"/>
        </w:rPr>
        <w:t>.</w:t>
      </w:r>
      <w:r w:rsidR="00B81B60">
        <w:rPr>
          <w:sz w:val="22"/>
          <w:lang w:val="de-DE"/>
        </w:rPr>
        <w:t xml:space="preserve"> </w:t>
      </w:r>
    </w:p>
    <w:p w14:paraId="7AC5DE93" w14:textId="3B39C318" w:rsidR="001E2B49" w:rsidRDefault="001E2B49" w:rsidP="000A0D21">
      <w:pPr>
        <w:pStyle w:val="Fuzeile"/>
        <w:tabs>
          <w:tab w:val="left" w:pos="5055"/>
        </w:tabs>
        <w:rPr>
          <w:sz w:val="22"/>
          <w:lang w:val="de-DE"/>
        </w:rPr>
      </w:pPr>
    </w:p>
    <w:p w14:paraId="45376FEB" w14:textId="77777777" w:rsidR="007B57E7" w:rsidRPr="007B57E7" w:rsidRDefault="007B57E7" w:rsidP="002428FA">
      <w:pPr>
        <w:spacing w:before="12"/>
        <w:rPr>
          <w:b/>
          <w:sz w:val="22"/>
          <w:lang w:val="de-DE"/>
        </w:rPr>
      </w:pPr>
      <w:r w:rsidRPr="007B57E7">
        <w:rPr>
          <w:b/>
          <w:sz w:val="22"/>
          <w:lang w:val="de-DE"/>
        </w:rPr>
        <w:t>Datenschutzerklärung</w:t>
      </w:r>
    </w:p>
    <w:p w14:paraId="7ACD6BA0" w14:textId="2B4D4D0E" w:rsidR="007B57E7" w:rsidRPr="005C2350" w:rsidRDefault="00123CA3" w:rsidP="007B57E7">
      <w:pPr>
        <w:spacing w:before="12"/>
        <w:rPr>
          <w:sz w:val="22"/>
          <w:lang w:val="de-DE"/>
        </w:rPr>
      </w:pPr>
      <w:sdt>
        <w:sdtPr>
          <w:rPr>
            <w:sz w:val="22"/>
            <w:lang w:val="de-DE"/>
          </w:rPr>
          <w:id w:val="-1955703496"/>
          <w14:checkbox>
            <w14:checked w14:val="0"/>
            <w14:checkedState w14:val="2612" w14:font="MS Gothic"/>
            <w14:uncheckedState w14:val="2610" w14:font="MS Gothic"/>
          </w14:checkbox>
        </w:sdtPr>
        <w:sdtEndPr/>
        <w:sdtContent>
          <w:r w:rsidR="00A314E5">
            <w:rPr>
              <w:rFonts w:ascii="MS Gothic" w:eastAsia="MS Gothic" w:hAnsi="MS Gothic" w:hint="eastAsia"/>
              <w:sz w:val="22"/>
              <w:lang w:val="de-DE"/>
            </w:rPr>
            <w:t>☐</w:t>
          </w:r>
        </w:sdtContent>
      </w:sdt>
      <w:r w:rsidR="007B57E7">
        <w:rPr>
          <w:sz w:val="22"/>
          <w:lang w:val="de-DE"/>
        </w:rPr>
        <w:t xml:space="preserve"> Ich habe die</w:t>
      </w:r>
      <w:r w:rsidR="00820E5F">
        <w:rPr>
          <w:sz w:val="22"/>
          <w:lang w:val="de-DE"/>
        </w:rPr>
        <w:t xml:space="preserve"> Dat</w:t>
      </w:r>
      <w:r w:rsidR="007B57E7">
        <w:rPr>
          <w:sz w:val="22"/>
          <w:lang w:val="de-DE"/>
        </w:rPr>
        <w:t>enschutzerklärung gelesen und stimme der Verarbeitung meiner Daten zu.</w:t>
      </w:r>
    </w:p>
    <w:p w14:paraId="35A6D07D" w14:textId="77777777" w:rsidR="00134E83" w:rsidRPr="005C2350" w:rsidRDefault="00134E83" w:rsidP="002428FA">
      <w:pPr>
        <w:tabs>
          <w:tab w:val="left" w:pos="1155"/>
          <w:tab w:val="left" w:pos="1518"/>
          <w:tab w:val="left" w:pos="5505"/>
          <w:tab w:val="left" w:pos="6740"/>
        </w:tabs>
        <w:spacing w:line="677" w:lineRule="auto"/>
        <w:ind w:right="2254" w:firstLine="118"/>
        <w:rPr>
          <w:rFonts w:eastAsia="Century Gothic" w:cs="Century Gothic"/>
          <w:sz w:val="2"/>
          <w:szCs w:val="2"/>
          <w:lang w:val="de-DE"/>
        </w:rPr>
      </w:pPr>
    </w:p>
    <w:p w14:paraId="5B990C86" w14:textId="77777777" w:rsidR="002A2AF4" w:rsidRPr="005C2350" w:rsidRDefault="00F83D45" w:rsidP="002428FA">
      <w:pPr>
        <w:pStyle w:val="berschrift3"/>
        <w:tabs>
          <w:tab w:val="left" w:pos="4558"/>
        </w:tabs>
        <w:spacing w:line="200" w:lineRule="atLeast"/>
        <w:ind w:left="0"/>
        <w:rPr>
          <w:rFonts w:ascii="Source Sans Pro" w:hAnsi="Source Sans Pro"/>
          <w:lang w:val="de-DE"/>
        </w:rPr>
      </w:pPr>
      <w:r w:rsidRPr="005C2350">
        <w:rPr>
          <w:rFonts w:ascii="Source Sans Pro" w:hAnsi="Source Sans Pro"/>
          <w:lang w:val="de-DE"/>
        </w:rPr>
        <w:tab/>
      </w:r>
    </w:p>
    <w:p w14:paraId="03934D76" w14:textId="77777777" w:rsidR="00BC6BB3" w:rsidRDefault="00BC6BB3" w:rsidP="002428FA">
      <w:pPr>
        <w:spacing w:line="200" w:lineRule="atLeast"/>
        <w:rPr>
          <w:rStyle w:val="Platzhaltertext"/>
          <w:lang w:val="de-DE"/>
        </w:rPr>
      </w:pPr>
    </w:p>
    <w:p w14:paraId="7B3E18F8" w14:textId="77777777" w:rsidR="00BC6BB3" w:rsidRDefault="00BC6BB3" w:rsidP="002428FA">
      <w:pPr>
        <w:spacing w:line="200" w:lineRule="atLeast"/>
        <w:rPr>
          <w:rStyle w:val="Platzhaltertext"/>
          <w:lang w:val="de-DE"/>
        </w:rPr>
      </w:pPr>
    </w:p>
    <w:sdt>
      <w:sdtPr>
        <w:rPr>
          <w:spacing w:val="-1"/>
          <w:sz w:val="20"/>
          <w:szCs w:val="20"/>
          <w:lang w:val="de-DE"/>
        </w:rPr>
        <w:id w:val="1618407266"/>
        <w:placeholder>
          <w:docPart w:val="DefaultPlaceholder_-1854013440"/>
        </w:placeholder>
        <w:showingPlcHdr/>
      </w:sdtPr>
      <w:sdtContent>
        <w:p w14:paraId="231685CE" w14:textId="70DBE2FE" w:rsidR="00A314E5" w:rsidRPr="005C2350" w:rsidRDefault="00A314E5" w:rsidP="00A314E5">
          <w:pPr>
            <w:spacing w:line="200" w:lineRule="atLeast"/>
            <w:rPr>
              <w:spacing w:val="-1"/>
              <w:sz w:val="20"/>
              <w:szCs w:val="20"/>
              <w:lang w:val="de-DE"/>
            </w:rPr>
          </w:pPr>
          <w:r w:rsidRPr="004C5144">
            <w:rPr>
              <w:rStyle w:val="Platzhaltertext"/>
            </w:rPr>
            <w:t>Klicken oder tippen Sie hier, um Text einzugeben.</w:t>
          </w:r>
        </w:p>
      </w:sdtContent>
    </w:sdt>
    <w:p w14:paraId="358E8C35" w14:textId="6BB4E469" w:rsidR="00A10402" w:rsidRPr="005C2350" w:rsidRDefault="00F3183B" w:rsidP="002428FA">
      <w:pPr>
        <w:pBdr>
          <w:top w:val="single" w:sz="4" w:space="1" w:color="auto"/>
        </w:pBdr>
        <w:spacing w:line="200" w:lineRule="atLeast"/>
        <w:rPr>
          <w:lang w:val="de-DE"/>
        </w:rPr>
      </w:pPr>
      <w:r w:rsidRPr="005C2350">
        <w:rPr>
          <w:rFonts w:eastAsia="Century Gothic" w:cs="Century Gothic"/>
          <w:sz w:val="20"/>
          <w:szCs w:val="20"/>
          <w:lang w:val="de-DE"/>
        </w:rPr>
        <w:t>Ort, Datum</w:t>
      </w:r>
      <w:r w:rsidR="001E2B49" w:rsidRPr="005C2350">
        <w:rPr>
          <w:rFonts w:eastAsia="Century Gothic" w:cs="Century Gothic"/>
          <w:sz w:val="20"/>
          <w:szCs w:val="20"/>
          <w:lang w:val="de-DE"/>
        </w:rPr>
        <w:tab/>
      </w:r>
      <w:r w:rsidR="001E2B49" w:rsidRPr="005C2350">
        <w:rPr>
          <w:rFonts w:eastAsia="Century Gothic" w:cs="Century Gothic"/>
          <w:sz w:val="20"/>
          <w:szCs w:val="20"/>
          <w:lang w:val="de-DE"/>
        </w:rPr>
        <w:tab/>
      </w:r>
      <w:r w:rsidR="001E2B49" w:rsidRPr="005C2350">
        <w:rPr>
          <w:rFonts w:eastAsia="Century Gothic" w:cs="Century Gothic"/>
          <w:sz w:val="20"/>
          <w:szCs w:val="20"/>
          <w:lang w:val="de-DE"/>
        </w:rPr>
        <w:tab/>
      </w:r>
      <w:r w:rsidR="001E2B49" w:rsidRPr="005C2350">
        <w:rPr>
          <w:rFonts w:eastAsia="Century Gothic" w:cs="Century Gothic"/>
          <w:sz w:val="20"/>
          <w:szCs w:val="20"/>
          <w:lang w:val="de-DE"/>
        </w:rPr>
        <w:tab/>
      </w:r>
      <w:r w:rsidR="001E2B49" w:rsidRPr="005C2350">
        <w:rPr>
          <w:rFonts w:eastAsia="Century Gothic" w:cs="Century Gothic"/>
          <w:sz w:val="20"/>
          <w:szCs w:val="20"/>
          <w:lang w:val="de-DE"/>
        </w:rPr>
        <w:tab/>
      </w:r>
      <w:r w:rsidR="00B04D19">
        <w:rPr>
          <w:rFonts w:eastAsia="Century Gothic" w:cs="Century Gothic"/>
          <w:sz w:val="20"/>
          <w:szCs w:val="20"/>
          <w:lang w:val="de-DE"/>
        </w:rPr>
        <w:t>Name/</w:t>
      </w:r>
      <w:r w:rsidR="00F83D45" w:rsidRPr="005C2350">
        <w:rPr>
          <w:rFonts w:eastAsia="Century Gothic" w:cs="Century Gothic"/>
          <w:sz w:val="20"/>
          <w:szCs w:val="20"/>
          <w:lang w:val="de-DE"/>
        </w:rPr>
        <w:t>Unterschrift</w:t>
      </w:r>
      <w:r w:rsidR="00E66289">
        <w:rPr>
          <w:rFonts w:eastAsia="Century Gothic" w:cs="Century Gothic"/>
          <w:sz w:val="20"/>
          <w:szCs w:val="20"/>
          <w:lang w:val="de-DE"/>
        </w:rPr>
        <w:t xml:space="preserve"> </w:t>
      </w:r>
    </w:p>
    <w:p w14:paraId="38A592F0" w14:textId="77777777" w:rsidR="009C0689" w:rsidRPr="005C2350" w:rsidRDefault="009C0689" w:rsidP="009C0689">
      <w:pPr>
        <w:spacing w:before="12"/>
        <w:rPr>
          <w:sz w:val="22"/>
          <w:lang w:val="de-DE"/>
        </w:rPr>
      </w:pPr>
    </w:p>
    <w:p w14:paraId="4302D82E" w14:textId="77777777" w:rsidR="009C0689" w:rsidRPr="005C2350" w:rsidRDefault="009C0689" w:rsidP="009C0689">
      <w:pPr>
        <w:spacing w:before="12"/>
        <w:rPr>
          <w:sz w:val="22"/>
          <w:lang w:val="de-DE"/>
        </w:rPr>
      </w:pPr>
    </w:p>
    <w:p w14:paraId="5F2C3221" w14:textId="77777777" w:rsidR="009C0689" w:rsidRPr="005C2350" w:rsidRDefault="002D3981" w:rsidP="009C0689">
      <w:pPr>
        <w:spacing w:before="12"/>
        <w:rPr>
          <w:sz w:val="22"/>
          <w:lang w:val="de-DE"/>
        </w:rPr>
      </w:pPr>
      <w:r w:rsidRPr="005C2350">
        <w:rPr>
          <w:sz w:val="22"/>
          <w:lang w:val="de-DE"/>
        </w:rPr>
        <w:t xml:space="preserve">Bitte schicken Sie die Anmeldung </w:t>
      </w:r>
      <w:r w:rsidR="00866D0B" w:rsidRPr="005C2350">
        <w:rPr>
          <w:sz w:val="22"/>
          <w:lang w:val="de-DE"/>
        </w:rPr>
        <w:t xml:space="preserve">per </w:t>
      </w:r>
      <w:r w:rsidR="00F317C2" w:rsidRPr="005C2350">
        <w:rPr>
          <w:sz w:val="22"/>
          <w:lang w:val="de-DE"/>
        </w:rPr>
        <w:t>M</w:t>
      </w:r>
      <w:r w:rsidR="00866D0B" w:rsidRPr="005C2350">
        <w:rPr>
          <w:sz w:val="22"/>
          <w:lang w:val="de-DE"/>
        </w:rPr>
        <w:t xml:space="preserve">ail </w:t>
      </w:r>
      <w:r w:rsidRPr="005C2350">
        <w:rPr>
          <w:sz w:val="22"/>
          <w:lang w:val="de-DE"/>
        </w:rPr>
        <w:t xml:space="preserve">an </w:t>
      </w:r>
      <w:r w:rsidR="00F317C2" w:rsidRPr="005C2350">
        <w:rPr>
          <w:sz w:val="22"/>
          <w:lang w:val="de-DE"/>
        </w:rPr>
        <w:t>info@bundeskoordinierung.de</w:t>
      </w:r>
      <w:r w:rsidRPr="005C2350">
        <w:rPr>
          <w:sz w:val="22"/>
          <w:lang w:val="de-DE"/>
        </w:rPr>
        <w:t>.</w:t>
      </w:r>
      <w:r w:rsidR="00F317C2" w:rsidRPr="005C2350">
        <w:rPr>
          <w:sz w:val="22"/>
          <w:lang w:val="de-DE"/>
        </w:rPr>
        <w:t xml:space="preserve"> Eine Anmeldebestätigung geht Ihnen anschließend zu.</w:t>
      </w:r>
      <w:r w:rsidR="003A6C09">
        <w:rPr>
          <w:sz w:val="22"/>
          <w:lang w:val="de-DE"/>
        </w:rPr>
        <w:t xml:space="preserve"> </w:t>
      </w:r>
      <w:r w:rsidR="0079602E">
        <w:rPr>
          <w:sz w:val="22"/>
          <w:lang w:val="de-DE"/>
        </w:rPr>
        <w:t>Für den Fachtag wird</w:t>
      </w:r>
      <w:r w:rsidR="009C0689" w:rsidRPr="005C2350">
        <w:rPr>
          <w:sz w:val="22"/>
          <w:lang w:val="de-DE"/>
        </w:rPr>
        <w:t xml:space="preserve"> </w:t>
      </w:r>
      <w:r w:rsidR="00B34A88">
        <w:rPr>
          <w:sz w:val="22"/>
          <w:lang w:val="de-DE"/>
        </w:rPr>
        <w:t>k</w:t>
      </w:r>
      <w:r w:rsidR="00B81B60">
        <w:rPr>
          <w:sz w:val="22"/>
          <w:lang w:val="de-DE"/>
        </w:rPr>
        <w:t xml:space="preserve">eine </w:t>
      </w:r>
      <w:r w:rsidR="009C0689" w:rsidRPr="005C2350">
        <w:rPr>
          <w:sz w:val="22"/>
          <w:lang w:val="de-DE"/>
        </w:rPr>
        <w:t xml:space="preserve">Teilnahmegebühr </w:t>
      </w:r>
      <w:r w:rsidR="00B34A88">
        <w:rPr>
          <w:sz w:val="22"/>
          <w:lang w:val="de-DE"/>
        </w:rPr>
        <w:t>erhoben.</w:t>
      </w:r>
    </w:p>
    <w:p w14:paraId="3D8BF886" w14:textId="77777777" w:rsidR="002A2AF4" w:rsidRDefault="002D3981" w:rsidP="005C2350">
      <w:pPr>
        <w:spacing w:before="12"/>
        <w:rPr>
          <w:sz w:val="22"/>
          <w:lang w:val="de-DE"/>
        </w:rPr>
      </w:pPr>
      <w:r w:rsidRPr="005C2350">
        <w:rPr>
          <w:sz w:val="22"/>
          <w:lang w:val="de-DE"/>
        </w:rPr>
        <w:t xml:space="preserve">Weitere Informationen zum Fachtag sowie </w:t>
      </w:r>
      <w:r w:rsidR="00AC2635">
        <w:rPr>
          <w:sz w:val="22"/>
          <w:lang w:val="de-DE"/>
        </w:rPr>
        <w:t xml:space="preserve">ein </w:t>
      </w:r>
      <w:r w:rsidRPr="005C2350">
        <w:rPr>
          <w:sz w:val="22"/>
          <w:lang w:val="de-DE"/>
        </w:rPr>
        <w:t>bereitstehende</w:t>
      </w:r>
      <w:r w:rsidR="00AC2635">
        <w:rPr>
          <w:sz w:val="22"/>
          <w:lang w:val="de-DE"/>
        </w:rPr>
        <w:t>s Hotelkontingent</w:t>
      </w:r>
      <w:r w:rsidRPr="005C2350">
        <w:rPr>
          <w:sz w:val="22"/>
          <w:lang w:val="de-DE"/>
        </w:rPr>
        <w:t xml:space="preserve"> auf</w:t>
      </w:r>
      <w:r w:rsidR="00937821" w:rsidRPr="005C2350">
        <w:rPr>
          <w:sz w:val="22"/>
          <w:lang w:val="de-DE"/>
        </w:rPr>
        <w:t xml:space="preserve"> Selbstzahlbasis finden Sie </w:t>
      </w:r>
      <w:r w:rsidR="00937821" w:rsidRPr="00233DB8">
        <w:rPr>
          <w:sz w:val="22"/>
          <w:lang w:val="de-DE"/>
        </w:rPr>
        <w:t xml:space="preserve">auf </w:t>
      </w:r>
      <w:r w:rsidR="00233DB8" w:rsidRPr="00233DB8">
        <w:rPr>
          <w:sz w:val="22"/>
          <w:lang w:val="de-DE"/>
        </w:rPr>
        <w:t>www.bundeskoordinierung.de/Mehr-Beratung</w:t>
      </w:r>
      <w:r w:rsidR="00937821" w:rsidRPr="005C2350">
        <w:rPr>
          <w:sz w:val="22"/>
          <w:lang w:val="de-DE"/>
        </w:rPr>
        <w:t xml:space="preserve">, </w:t>
      </w:r>
      <w:r w:rsidRPr="005C2350">
        <w:rPr>
          <w:sz w:val="22"/>
          <w:lang w:val="de-DE"/>
        </w:rPr>
        <w:t xml:space="preserve">Informationen zum Veranstaltungsort und zur Anreise unter </w:t>
      </w:r>
      <w:hyperlink r:id="rId9" w:history="1">
        <w:r w:rsidR="002808D2" w:rsidRPr="002E6CBC">
          <w:rPr>
            <w:rStyle w:val="Hyperlink"/>
            <w:sz w:val="22"/>
            <w:lang w:val="de-DE"/>
          </w:rPr>
          <w:t>https://www.tagen-in-berlin.de/ueber-uns/anfahrt-und-adresse</w:t>
        </w:r>
      </w:hyperlink>
    </w:p>
    <w:p w14:paraId="3DCA1308" w14:textId="77777777" w:rsidR="002808D2" w:rsidRDefault="002808D2" w:rsidP="005C2350">
      <w:pPr>
        <w:spacing w:before="12"/>
        <w:rPr>
          <w:sz w:val="22"/>
          <w:lang w:val="de-DE"/>
        </w:rPr>
      </w:pPr>
    </w:p>
    <w:p w14:paraId="0C48F865" w14:textId="77777777" w:rsidR="002808D2" w:rsidRDefault="002808D2" w:rsidP="005C2350">
      <w:pPr>
        <w:spacing w:before="12"/>
        <w:rPr>
          <w:sz w:val="22"/>
          <w:lang w:val="de-DE"/>
        </w:rPr>
      </w:pPr>
    </w:p>
    <w:p w14:paraId="666DF00A" w14:textId="77777777" w:rsidR="002808D2" w:rsidRDefault="002808D2" w:rsidP="005C2350">
      <w:pPr>
        <w:spacing w:before="12"/>
        <w:rPr>
          <w:sz w:val="22"/>
          <w:lang w:val="de-DE"/>
        </w:rPr>
      </w:pPr>
    </w:p>
    <w:p w14:paraId="229E9610" w14:textId="77777777" w:rsidR="00FC58C8" w:rsidRDefault="00FC58C8" w:rsidP="005C2350">
      <w:pPr>
        <w:spacing w:before="12"/>
        <w:rPr>
          <w:sz w:val="22"/>
          <w:lang w:val="de-DE"/>
        </w:rPr>
      </w:pPr>
      <w:r>
        <w:rPr>
          <w:rFonts w:ascii="Times New Roman" w:eastAsia="Times New Roman" w:hAnsi="Times New Roman" w:cs="Times New Roman"/>
          <w:noProof/>
          <w:sz w:val="20"/>
          <w:szCs w:val="20"/>
          <w:lang w:val="de-DE" w:eastAsia="de-DE"/>
        </w:rPr>
        <w:lastRenderedPageBreak/>
        <w:drawing>
          <wp:anchor distT="0" distB="0" distL="114300" distR="114300" simplePos="0" relativeHeight="251658240" behindDoc="1" locked="0" layoutInCell="1" allowOverlap="1" wp14:anchorId="0F730795" wp14:editId="4AF692AE">
            <wp:simplePos x="0" y="0"/>
            <wp:positionH relativeFrom="margin">
              <wp:align>right</wp:align>
            </wp:positionH>
            <wp:positionV relativeFrom="paragraph">
              <wp:posOffset>0</wp:posOffset>
            </wp:positionV>
            <wp:extent cx="1584960" cy="792480"/>
            <wp:effectExtent l="0" t="0" r="0" b="7620"/>
            <wp:wrapTight wrapText="bothSides">
              <wp:wrapPolygon edited="0">
                <wp:start x="3894" y="519"/>
                <wp:lineTo x="779" y="8308"/>
                <wp:lineTo x="779" y="17654"/>
                <wp:lineTo x="2337" y="20250"/>
                <wp:lineTo x="15837" y="21288"/>
                <wp:lineTo x="18952" y="21288"/>
                <wp:lineTo x="19212" y="20250"/>
                <wp:lineTo x="20250" y="18173"/>
                <wp:lineTo x="20769" y="16096"/>
                <wp:lineTo x="20510" y="12981"/>
                <wp:lineTo x="19212" y="9865"/>
                <wp:lineTo x="20769" y="5192"/>
                <wp:lineTo x="19212" y="2077"/>
                <wp:lineTo x="11942" y="519"/>
                <wp:lineTo x="3894" y="519"/>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KSF-Logo-kurz.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4960" cy="792480"/>
                    </a:xfrm>
                    <a:prstGeom prst="rect">
                      <a:avLst/>
                    </a:prstGeom>
                  </pic:spPr>
                </pic:pic>
              </a:graphicData>
            </a:graphic>
            <wp14:sizeRelH relativeFrom="margin">
              <wp14:pctWidth>0</wp14:pctWidth>
            </wp14:sizeRelH>
            <wp14:sizeRelV relativeFrom="margin">
              <wp14:pctHeight>0</wp14:pctHeight>
            </wp14:sizeRelV>
          </wp:anchor>
        </w:drawing>
      </w:r>
    </w:p>
    <w:p w14:paraId="38EFA2E7" w14:textId="77777777" w:rsidR="00FC58C8" w:rsidRDefault="00FC58C8" w:rsidP="005C2350">
      <w:pPr>
        <w:spacing w:before="12"/>
        <w:rPr>
          <w:sz w:val="22"/>
          <w:lang w:val="de-DE"/>
        </w:rPr>
      </w:pPr>
    </w:p>
    <w:p w14:paraId="5C494F82" w14:textId="77777777" w:rsidR="00FC58C8" w:rsidRDefault="00FC58C8" w:rsidP="005C2350">
      <w:pPr>
        <w:spacing w:before="12"/>
        <w:rPr>
          <w:sz w:val="22"/>
          <w:lang w:val="de-DE"/>
        </w:rPr>
      </w:pPr>
    </w:p>
    <w:p w14:paraId="037C1508" w14:textId="77777777" w:rsidR="00FC58C8" w:rsidRDefault="00FC58C8" w:rsidP="005C2350">
      <w:pPr>
        <w:spacing w:before="12"/>
        <w:rPr>
          <w:sz w:val="22"/>
          <w:lang w:val="de-DE"/>
        </w:rPr>
      </w:pPr>
    </w:p>
    <w:p w14:paraId="4A3F8F79" w14:textId="77777777" w:rsidR="002808D2" w:rsidRDefault="002808D2" w:rsidP="005C2350">
      <w:pPr>
        <w:spacing w:before="12"/>
        <w:rPr>
          <w:sz w:val="22"/>
          <w:lang w:val="de-DE"/>
        </w:rPr>
      </w:pPr>
      <w:r>
        <w:rPr>
          <w:sz w:val="22"/>
          <w:lang w:val="de-DE"/>
        </w:rPr>
        <w:t>Datenschutzerklärung</w:t>
      </w:r>
    </w:p>
    <w:p w14:paraId="036FFE4F" w14:textId="77777777" w:rsidR="003F5CD1" w:rsidRDefault="003F5CD1" w:rsidP="005C2350">
      <w:pPr>
        <w:spacing w:before="12"/>
        <w:rPr>
          <w:sz w:val="22"/>
          <w:lang w:val="de-DE"/>
        </w:rPr>
      </w:pPr>
    </w:p>
    <w:p w14:paraId="7A7BDF02" w14:textId="77777777" w:rsidR="003F5CD1" w:rsidRPr="003F5CD1" w:rsidRDefault="003F5CD1" w:rsidP="003F5CD1">
      <w:pPr>
        <w:spacing w:before="12"/>
        <w:rPr>
          <w:sz w:val="22"/>
          <w:lang w:val="de-DE"/>
        </w:rPr>
      </w:pPr>
      <w:r w:rsidRPr="003F5CD1">
        <w:rPr>
          <w:sz w:val="22"/>
          <w:lang w:val="de-DE"/>
        </w:rPr>
        <w:t>Der verantwortungsvolle Umgang mit Ihren Daten ist für uns ein wichtiges Anliegen. Damit wir uns mit Ihnen in Verbindung setzen und Ihnen alle Informationen bzgl. unserer Veranstaltungen mitteilen können, brauchen wir Ihre formale Zustimmung und bitten um Ihr Einverständnis.</w:t>
      </w:r>
    </w:p>
    <w:p w14:paraId="7D274669" w14:textId="77777777" w:rsidR="003F5CD1" w:rsidRPr="003F5CD1" w:rsidRDefault="003F5CD1" w:rsidP="003F5CD1">
      <w:pPr>
        <w:spacing w:before="12"/>
        <w:rPr>
          <w:sz w:val="22"/>
          <w:lang w:val="de-DE"/>
        </w:rPr>
      </w:pPr>
    </w:p>
    <w:p w14:paraId="66C51F8E" w14:textId="77777777" w:rsidR="003F5CD1" w:rsidRDefault="003F5CD1" w:rsidP="003F5CD1">
      <w:pPr>
        <w:spacing w:before="12"/>
        <w:rPr>
          <w:sz w:val="22"/>
          <w:lang w:val="de-DE"/>
        </w:rPr>
      </w:pPr>
      <w:r w:rsidRPr="003F5CD1">
        <w:rPr>
          <w:sz w:val="22"/>
          <w:lang w:val="de-DE"/>
        </w:rPr>
        <w:t>Wir weisen Sie darauf hin, dass Ihre persönlichen Daten zu Zwecken der Abwicklung der Veranstaltung und zum Informations</w:t>
      </w:r>
      <w:r w:rsidRPr="003F5CD1">
        <w:rPr>
          <w:sz w:val="22"/>
          <w:lang w:val="de-DE"/>
        </w:rPr>
        <w:softHyphen/>
        <w:t>austausch verwendet und von der BKSF (in Trägerschaft der DGfPI e.V.) auf elektronischen Datenträgern gespeichert werden. Sie stimmen der Erhebung, Verarbeitung und Nutzung der personenbezogenen Daten bei der BKSF zu diesen genannten Zwecken ausdrücklich zu. Die gespeicherten persönlichen Daten werden von der BKSF vertraulich behandelt. Die Erhebung, Verarbeitung und Nutzung Ihrer personenbezogenen Daten erfolgt unter Beachtung der Datenschutzgrundverordnung der EU (DSGVO), des Bundesdaten</w:t>
      </w:r>
      <w:r w:rsidRPr="003F5CD1">
        <w:rPr>
          <w:sz w:val="22"/>
          <w:lang w:val="de-DE"/>
        </w:rPr>
        <w:softHyphen/>
        <w:t>schutzgesetzes (BDSG) und des Telemediengesetzes (TMG). Sie haben das Recht</w:t>
      </w:r>
      <w:r>
        <w:rPr>
          <w:sz w:val="22"/>
          <w:lang w:val="de-DE"/>
        </w:rPr>
        <w:t>,</w:t>
      </w:r>
      <w:r w:rsidRPr="003F5CD1">
        <w:rPr>
          <w:sz w:val="22"/>
          <w:lang w:val="de-DE"/>
        </w:rPr>
        <w:t xml:space="preserve"> Auskunft über die zu Ihrer Person ge</w:t>
      </w:r>
      <w:r w:rsidRPr="003F5CD1">
        <w:rPr>
          <w:sz w:val="22"/>
          <w:lang w:val="de-DE"/>
        </w:rPr>
        <w:softHyphen/>
        <w:t>speicherten Daten zu erhalten sowie jederzeit die Einwilligung mit Wirkung für die Zukunft zu widerrufen. Wir werden in diesem Fall Ihre persönlichen Daten löschen.</w:t>
      </w:r>
    </w:p>
    <w:p w14:paraId="33587CB4" w14:textId="77777777" w:rsidR="00C834A3" w:rsidRPr="003F5CD1" w:rsidRDefault="00C834A3" w:rsidP="003F5CD1">
      <w:pPr>
        <w:spacing w:before="12"/>
        <w:rPr>
          <w:sz w:val="22"/>
          <w:lang w:val="de-DE"/>
        </w:rPr>
      </w:pPr>
    </w:p>
    <w:p w14:paraId="64B4D15E" w14:textId="77777777" w:rsidR="003F5CD1" w:rsidRDefault="003F5CD1" w:rsidP="003F5CD1">
      <w:pPr>
        <w:spacing w:before="12"/>
        <w:rPr>
          <w:sz w:val="22"/>
          <w:lang w:val="de-DE"/>
        </w:rPr>
      </w:pPr>
      <w:r w:rsidRPr="003F5CD1">
        <w:rPr>
          <w:sz w:val="22"/>
          <w:lang w:val="de-DE"/>
        </w:rPr>
        <w:t xml:space="preserve">Sie können den Widerruf entweder postalisch, per E-Mail oder per Fax an die BKSF übermitteln: Bundeskoordinierung Spezialisierter Fachberatung gegen sexualisierte Gewalt in Kindheit und Jugend, Uhlandstraße 165/166, 10719 Berlin, </w:t>
      </w:r>
      <w:hyperlink r:id="rId10" w:history="1">
        <w:r w:rsidRPr="003F5CD1">
          <w:rPr>
            <w:sz w:val="22"/>
            <w:lang w:val="de-DE"/>
          </w:rPr>
          <w:t>info@bundeskoordinierung.de</w:t>
        </w:r>
      </w:hyperlink>
      <w:r>
        <w:rPr>
          <w:sz w:val="22"/>
          <w:lang w:val="de-DE"/>
        </w:rPr>
        <w:t xml:space="preserve"> bzw. 030/88916865</w:t>
      </w:r>
      <w:r w:rsidRPr="003F5CD1">
        <w:rPr>
          <w:sz w:val="22"/>
          <w:lang w:val="de-DE"/>
        </w:rPr>
        <w:t>.</w:t>
      </w:r>
    </w:p>
    <w:p w14:paraId="07D0E409" w14:textId="77777777" w:rsidR="00C834A3" w:rsidRPr="003F5CD1" w:rsidRDefault="00C834A3" w:rsidP="00C834A3">
      <w:pPr>
        <w:spacing w:before="12"/>
        <w:rPr>
          <w:sz w:val="22"/>
          <w:lang w:val="de-DE"/>
        </w:rPr>
      </w:pPr>
      <w:r>
        <w:rPr>
          <w:sz w:val="22"/>
          <w:lang w:val="de-DE"/>
        </w:rPr>
        <w:t xml:space="preserve">Unsere Vollständige Datenschutzerklärung finden Sie unter: </w:t>
      </w:r>
      <w:hyperlink r:id="rId11" w:history="1">
        <w:r w:rsidRPr="00C41EED">
          <w:rPr>
            <w:rStyle w:val="Hyperlink"/>
            <w:sz w:val="22"/>
            <w:lang w:val="de-DE"/>
          </w:rPr>
          <w:t>https://www.bundeskoordinierung.de/de/topic/14.datenschutz.html</w:t>
        </w:r>
      </w:hyperlink>
      <w:r>
        <w:rPr>
          <w:sz w:val="22"/>
          <w:lang w:val="de-DE"/>
        </w:rPr>
        <w:t xml:space="preserve"> </w:t>
      </w:r>
    </w:p>
    <w:p w14:paraId="73C8DB6C" w14:textId="77777777" w:rsidR="00C834A3" w:rsidRPr="003F5CD1" w:rsidRDefault="00C834A3" w:rsidP="003F5CD1">
      <w:pPr>
        <w:spacing w:before="12"/>
        <w:rPr>
          <w:sz w:val="22"/>
          <w:lang w:val="de-DE"/>
        </w:rPr>
      </w:pPr>
    </w:p>
    <w:p w14:paraId="6073A7AD" w14:textId="77777777" w:rsidR="00C0436A" w:rsidRPr="00C0436A" w:rsidRDefault="00C0436A" w:rsidP="00C0436A">
      <w:pPr>
        <w:spacing w:before="12"/>
        <w:rPr>
          <w:sz w:val="22"/>
          <w:lang w:val="de-DE"/>
        </w:rPr>
      </w:pPr>
      <w:r w:rsidRPr="00C0436A">
        <w:rPr>
          <w:sz w:val="22"/>
          <w:lang w:val="de-DE"/>
        </w:rPr>
        <w:t>Mit der Anmeldung zum BKSF-Fachtag am 20.06.2022 stimmen Sie der Datenverarbeitung Ihrer personenbezogenen Daten zur</w:t>
      </w:r>
      <w:r>
        <w:rPr>
          <w:sz w:val="22"/>
          <w:lang w:val="de-DE"/>
        </w:rPr>
        <w:t xml:space="preserve"> </w:t>
      </w:r>
      <w:r w:rsidRPr="00C0436A">
        <w:rPr>
          <w:sz w:val="22"/>
          <w:lang w:val="de-DE"/>
        </w:rPr>
        <w:t>Abwicklung der Veranstaltung zu.</w:t>
      </w:r>
    </w:p>
    <w:p w14:paraId="4FF478E1" w14:textId="77777777" w:rsidR="003F5CD1" w:rsidRDefault="003F5CD1" w:rsidP="005C2350">
      <w:pPr>
        <w:spacing w:before="12"/>
        <w:rPr>
          <w:sz w:val="22"/>
          <w:lang w:val="de-DE"/>
        </w:rPr>
      </w:pPr>
    </w:p>
    <w:sectPr w:rsidR="003F5CD1" w:rsidSect="00FC58C8">
      <w:footerReference w:type="default" r:id="rId12"/>
      <w:pgSz w:w="11900" w:h="16840"/>
      <w:pgMar w:top="567" w:right="1460" w:bottom="280" w:left="1276"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4DD9F" w14:textId="77777777" w:rsidR="00CC46D2" w:rsidRDefault="00CC46D2" w:rsidP="00FC58C8">
      <w:r>
        <w:separator/>
      </w:r>
    </w:p>
  </w:endnote>
  <w:endnote w:type="continuationSeparator" w:id="0">
    <w:p w14:paraId="77857FBC" w14:textId="77777777" w:rsidR="00CC46D2" w:rsidRDefault="00CC46D2" w:rsidP="00FC5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ource Sans Pro">
    <w:altName w:val="Corbel"/>
    <w:panose1 w:val="020B0503030403020204"/>
    <w:charset w:val="00"/>
    <w:family w:val="swiss"/>
    <w:pitch w:val="variable"/>
    <w:sig w:usb0="20000007" w:usb1="00000001" w:usb2="00000000" w:usb3="00000000" w:csb0="0000019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8026325"/>
      <w:docPartObj>
        <w:docPartGallery w:val="Page Numbers (Bottom of Page)"/>
        <w:docPartUnique/>
      </w:docPartObj>
    </w:sdtPr>
    <w:sdtEndPr/>
    <w:sdtContent>
      <w:p w14:paraId="6D80B97A" w14:textId="7B5FA85F" w:rsidR="00FC58C8" w:rsidRDefault="00FC58C8">
        <w:pPr>
          <w:pStyle w:val="Fuzeile"/>
          <w:jc w:val="right"/>
        </w:pPr>
        <w:r>
          <w:fldChar w:fldCharType="begin"/>
        </w:r>
        <w:r>
          <w:instrText>PAGE   \* MERGEFORMAT</w:instrText>
        </w:r>
        <w:r>
          <w:fldChar w:fldCharType="separate"/>
        </w:r>
        <w:r w:rsidR="00123CA3" w:rsidRPr="00123CA3">
          <w:rPr>
            <w:noProof/>
            <w:lang w:val="de-DE"/>
          </w:rPr>
          <w:t>2</w:t>
        </w:r>
        <w:r>
          <w:fldChar w:fldCharType="end"/>
        </w:r>
      </w:p>
    </w:sdtContent>
  </w:sdt>
  <w:p w14:paraId="7E585CED" w14:textId="77777777" w:rsidR="00FC58C8" w:rsidRDefault="00FC58C8">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4EBC4" w14:textId="77777777" w:rsidR="00CC46D2" w:rsidRDefault="00CC46D2" w:rsidP="00FC58C8">
      <w:r>
        <w:separator/>
      </w:r>
    </w:p>
  </w:footnote>
  <w:footnote w:type="continuationSeparator" w:id="0">
    <w:p w14:paraId="6AAD78B8" w14:textId="77777777" w:rsidR="00CC46D2" w:rsidRDefault="00CC46D2" w:rsidP="00FC58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52DCA"/>
    <w:multiLevelType w:val="hybridMultilevel"/>
    <w:tmpl w:val="A96AD238"/>
    <w:lvl w:ilvl="0" w:tplc="3F5E588A">
      <w:start w:val="1"/>
      <w:numFmt w:val="decimal"/>
      <w:lvlText w:val="%1."/>
      <w:lvlJc w:val="left"/>
      <w:pPr>
        <w:ind w:left="317" w:hanging="202"/>
      </w:pPr>
      <w:rPr>
        <w:rFonts w:ascii="Century Gothic" w:eastAsia="Century Gothic" w:hAnsi="Century Gothic" w:hint="default"/>
        <w:b/>
        <w:bCs/>
        <w:w w:val="99"/>
        <w:sz w:val="18"/>
        <w:szCs w:val="18"/>
      </w:rPr>
    </w:lvl>
    <w:lvl w:ilvl="1" w:tplc="100E5D78">
      <w:start w:val="1"/>
      <w:numFmt w:val="bullet"/>
      <w:lvlText w:val="•"/>
      <w:lvlJc w:val="left"/>
      <w:pPr>
        <w:ind w:left="1199" w:hanging="202"/>
      </w:pPr>
      <w:rPr>
        <w:rFonts w:hint="default"/>
      </w:rPr>
    </w:lvl>
    <w:lvl w:ilvl="2" w:tplc="25A48852">
      <w:start w:val="1"/>
      <w:numFmt w:val="bullet"/>
      <w:lvlText w:val="•"/>
      <w:lvlJc w:val="left"/>
      <w:pPr>
        <w:ind w:left="2082" w:hanging="202"/>
      </w:pPr>
      <w:rPr>
        <w:rFonts w:hint="default"/>
      </w:rPr>
    </w:lvl>
    <w:lvl w:ilvl="3" w:tplc="1D36E7BC">
      <w:start w:val="1"/>
      <w:numFmt w:val="bullet"/>
      <w:lvlText w:val="•"/>
      <w:lvlJc w:val="left"/>
      <w:pPr>
        <w:ind w:left="2964" w:hanging="202"/>
      </w:pPr>
      <w:rPr>
        <w:rFonts w:hint="default"/>
      </w:rPr>
    </w:lvl>
    <w:lvl w:ilvl="4" w:tplc="CED08322">
      <w:start w:val="1"/>
      <w:numFmt w:val="bullet"/>
      <w:lvlText w:val="•"/>
      <w:lvlJc w:val="left"/>
      <w:pPr>
        <w:ind w:left="3846" w:hanging="202"/>
      </w:pPr>
      <w:rPr>
        <w:rFonts w:hint="default"/>
      </w:rPr>
    </w:lvl>
    <w:lvl w:ilvl="5" w:tplc="2CAAF09A">
      <w:start w:val="1"/>
      <w:numFmt w:val="bullet"/>
      <w:lvlText w:val="•"/>
      <w:lvlJc w:val="left"/>
      <w:pPr>
        <w:ind w:left="4728" w:hanging="202"/>
      </w:pPr>
      <w:rPr>
        <w:rFonts w:hint="default"/>
      </w:rPr>
    </w:lvl>
    <w:lvl w:ilvl="6" w:tplc="D97CFAE8">
      <w:start w:val="1"/>
      <w:numFmt w:val="bullet"/>
      <w:lvlText w:val="•"/>
      <w:lvlJc w:val="left"/>
      <w:pPr>
        <w:ind w:left="5611" w:hanging="202"/>
      </w:pPr>
      <w:rPr>
        <w:rFonts w:hint="default"/>
      </w:rPr>
    </w:lvl>
    <w:lvl w:ilvl="7" w:tplc="277AB6F2">
      <w:start w:val="1"/>
      <w:numFmt w:val="bullet"/>
      <w:lvlText w:val="•"/>
      <w:lvlJc w:val="left"/>
      <w:pPr>
        <w:ind w:left="6493" w:hanging="202"/>
      </w:pPr>
      <w:rPr>
        <w:rFonts w:hint="default"/>
      </w:rPr>
    </w:lvl>
    <w:lvl w:ilvl="8" w:tplc="F4562400">
      <w:start w:val="1"/>
      <w:numFmt w:val="bullet"/>
      <w:lvlText w:val="•"/>
      <w:lvlJc w:val="left"/>
      <w:pPr>
        <w:ind w:left="7375" w:hanging="202"/>
      </w:pPr>
      <w:rPr>
        <w:rFonts w:hint="default"/>
      </w:rPr>
    </w:lvl>
  </w:abstractNum>
  <w:abstractNum w:abstractNumId="1" w15:restartNumberingAfterBreak="0">
    <w:nsid w:val="4B3A467C"/>
    <w:multiLevelType w:val="hybridMultilevel"/>
    <w:tmpl w:val="6ADCE894"/>
    <w:lvl w:ilvl="0" w:tplc="0980EEC0">
      <w:start w:val="1"/>
      <w:numFmt w:val="lowerLetter"/>
      <w:lvlText w:val="%1)"/>
      <w:lvlJc w:val="left"/>
      <w:pPr>
        <w:ind w:left="116" w:hanging="238"/>
      </w:pPr>
      <w:rPr>
        <w:rFonts w:ascii="Century Gothic" w:eastAsia="Century Gothic" w:hAnsi="Century Gothic" w:hint="default"/>
        <w:spacing w:val="-1"/>
        <w:w w:val="99"/>
        <w:sz w:val="18"/>
        <w:szCs w:val="18"/>
      </w:rPr>
    </w:lvl>
    <w:lvl w:ilvl="1" w:tplc="BED81508">
      <w:start w:val="1"/>
      <w:numFmt w:val="bullet"/>
      <w:lvlText w:val="•"/>
      <w:lvlJc w:val="left"/>
      <w:pPr>
        <w:ind w:left="1018" w:hanging="238"/>
      </w:pPr>
      <w:rPr>
        <w:rFonts w:hint="default"/>
      </w:rPr>
    </w:lvl>
    <w:lvl w:ilvl="2" w:tplc="210088F2">
      <w:start w:val="1"/>
      <w:numFmt w:val="bullet"/>
      <w:lvlText w:val="•"/>
      <w:lvlJc w:val="left"/>
      <w:pPr>
        <w:ind w:left="1920" w:hanging="238"/>
      </w:pPr>
      <w:rPr>
        <w:rFonts w:hint="default"/>
      </w:rPr>
    </w:lvl>
    <w:lvl w:ilvl="3" w:tplc="17E89B7E">
      <w:start w:val="1"/>
      <w:numFmt w:val="bullet"/>
      <w:lvlText w:val="•"/>
      <w:lvlJc w:val="left"/>
      <w:pPr>
        <w:ind w:left="2823" w:hanging="238"/>
      </w:pPr>
      <w:rPr>
        <w:rFonts w:hint="default"/>
      </w:rPr>
    </w:lvl>
    <w:lvl w:ilvl="4" w:tplc="D98EC200">
      <w:start w:val="1"/>
      <w:numFmt w:val="bullet"/>
      <w:lvlText w:val="•"/>
      <w:lvlJc w:val="left"/>
      <w:pPr>
        <w:ind w:left="3725" w:hanging="238"/>
      </w:pPr>
      <w:rPr>
        <w:rFonts w:hint="default"/>
      </w:rPr>
    </w:lvl>
    <w:lvl w:ilvl="5" w:tplc="178E033C">
      <w:start w:val="1"/>
      <w:numFmt w:val="bullet"/>
      <w:lvlText w:val="•"/>
      <w:lvlJc w:val="left"/>
      <w:pPr>
        <w:ind w:left="4628" w:hanging="238"/>
      </w:pPr>
      <w:rPr>
        <w:rFonts w:hint="default"/>
      </w:rPr>
    </w:lvl>
    <w:lvl w:ilvl="6" w:tplc="8668BD48">
      <w:start w:val="1"/>
      <w:numFmt w:val="bullet"/>
      <w:lvlText w:val="•"/>
      <w:lvlJc w:val="left"/>
      <w:pPr>
        <w:ind w:left="5530" w:hanging="238"/>
      </w:pPr>
      <w:rPr>
        <w:rFonts w:hint="default"/>
      </w:rPr>
    </w:lvl>
    <w:lvl w:ilvl="7" w:tplc="2AEE5892">
      <w:start w:val="1"/>
      <w:numFmt w:val="bullet"/>
      <w:lvlText w:val="•"/>
      <w:lvlJc w:val="left"/>
      <w:pPr>
        <w:ind w:left="6432" w:hanging="238"/>
      </w:pPr>
      <w:rPr>
        <w:rFonts w:hint="default"/>
      </w:rPr>
    </w:lvl>
    <w:lvl w:ilvl="8" w:tplc="31DE5CEC">
      <w:start w:val="1"/>
      <w:numFmt w:val="bullet"/>
      <w:lvlText w:val="•"/>
      <w:lvlJc w:val="left"/>
      <w:pPr>
        <w:ind w:left="7335" w:hanging="238"/>
      </w:pPr>
      <w:rPr>
        <w:rFonts w:hint="default"/>
      </w:rPr>
    </w:lvl>
  </w:abstractNum>
  <w:abstractNum w:abstractNumId="2" w15:restartNumberingAfterBreak="0">
    <w:nsid w:val="6468360A"/>
    <w:multiLevelType w:val="hybridMultilevel"/>
    <w:tmpl w:val="9A4CFB40"/>
    <w:lvl w:ilvl="0" w:tplc="8B5CDD50">
      <w:start w:val="1"/>
      <w:numFmt w:val="bullet"/>
      <w:lvlText w:val="-"/>
      <w:lvlJc w:val="left"/>
      <w:pPr>
        <w:ind w:left="116" w:hanging="111"/>
      </w:pPr>
      <w:rPr>
        <w:rFonts w:ascii="Century Gothic" w:eastAsia="Century Gothic" w:hAnsi="Century Gothic" w:hint="default"/>
        <w:w w:val="99"/>
        <w:sz w:val="18"/>
        <w:szCs w:val="18"/>
      </w:rPr>
    </w:lvl>
    <w:lvl w:ilvl="1" w:tplc="D3588BAE">
      <w:start w:val="1"/>
      <w:numFmt w:val="bullet"/>
      <w:lvlText w:val="•"/>
      <w:lvlJc w:val="left"/>
      <w:pPr>
        <w:ind w:left="1018" w:hanging="111"/>
      </w:pPr>
      <w:rPr>
        <w:rFonts w:hint="default"/>
      </w:rPr>
    </w:lvl>
    <w:lvl w:ilvl="2" w:tplc="3C0AAA58">
      <w:start w:val="1"/>
      <w:numFmt w:val="bullet"/>
      <w:lvlText w:val="•"/>
      <w:lvlJc w:val="left"/>
      <w:pPr>
        <w:ind w:left="1920" w:hanging="111"/>
      </w:pPr>
      <w:rPr>
        <w:rFonts w:hint="default"/>
      </w:rPr>
    </w:lvl>
    <w:lvl w:ilvl="3" w:tplc="80BAC722">
      <w:start w:val="1"/>
      <w:numFmt w:val="bullet"/>
      <w:lvlText w:val="•"/>
      <w:lvlJc w:val="left"/>
      <w:pPr>
        <w:ind w:left="2823" w:hanging="111"/>
      </w:pPr>
      <w:rPr>
        <w:rFonts w:hint="default"/>
      </w:rPr>
    </w:lvl>
    <w:lvl w:ilvl="4" w:tplc="FBAA5BB0">
      <w:start w:val="1"/>
      <w:numFmt w:val="bullet"/>
      <w:lvlText w:val="•"/>
      <w:lvlJc w:val="left"/>
      <w:pPr>
        <w:ind w:left="3725" w:hanging="111"/>
      </w:pPr>
      <w:rPr>
        <w:rFonts w:hint="default"/>
      </w:rPr>
    </w:lvl>
    <w:lvl w:ilvl="5" w:tplc="C6FE8C4C">
      <w:start w:val="1"/>
      <w:numFmt w:val="bullet"/>
      <w:lvlText w:val="•"/>
      <w:lvlJc w:val="left"/>
      <w:pPr>
        <w:ind w:left="4628" w:hanging="111"/>
      </w:pPr>
      <w:rPr>
        <w:rFonts w:hint="default"/>
      </w:rPr>
    </w:lvl>
    <w:lvl w:ilvl="6" w:tplc="D27A3F4E">
      <w:start w:val="1"/>
      <w:numFmt w:val="bullet"/>
      <w:lvlText w:val="•"/>
      <w:lvlJc w:val="left"/>
      <w:pPr>
        <w:ind w:left="5530" w:hanging="111"/>
      </w:pPr>
      <w:rPr>
        <w:rFonts w:hint="default"/>
      </w:rPr>
    </w:lvl>
    <w:lvl w:ilvl="7" w:tplc="13DC4282">
      <w:start w:val="1"/>
      <w:numFmt w:val="bullet"/>
      <w:lvlText w:val="•"/>
      <w:lvlJc w:val="left"/>
      <w:pPr>
        <w:ind w:left="6432" w:hanging="111"/>
      </w:pPr>
      <w:rPr>
        <w:rFonts w:hint="default"/>
      </w:rPr>
    </w:lvl>
    <w:lvl w:ilvl="8" w:tplc="F8AC618C">
      <w:start w:val="1"/>
      <w:numFmt w:val="bullet"/>
      <w:lvlText w:val="•"/>
      <w:lvlJc w:val="left"/>
      <w:pPr>
        <w:ind w:left="7335" w:hanging="111"/>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mPz4PvJfbpYgWl/OrDWiHMz/SIxZI1XnVPf4C3rgh9l0Jx54MR9t0FMO3E2SBXa249nFFp0/MsumKods7o9SMQ==" w:salt="ZadhhaemAvvzHurTNi5x3g=="/>
  <w:defaultTabStop w:val="720"/>
  <w:hyphenationZone w:val="425"/>
  <w:drawingGridHorizontalSpacing w:val="110"/>
  <w:displayHorizontalDrawingGridEvery w:val="2"/>
  <w:doNotShadeFormData/>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F4"/>
    <w:rsid w:val="00035934"/>
    <w:rsid w:val="00062008"/>
    <w:rsid w:val="000A0D21"/>
    <w:rsid w:val="00123CA3"/>
    <w:rsid w:val="0012496F"/>
    <w:rsid w:val="00134E83"/>
    <w:rsid w:val="00175E29"/>
    <w:rsid w:val="001904EB"/>
    <w:rsid w:val="001B00FF"/>
    <w:rsid w:val="001E2B49"/>
    <w:rsid w:val="001F5BD4"/>
    <w:rsid w:val="001F76BA"/>
    <w:rsid w:val="00205865"/>
    <w:rsid w:val="00230F71"/>
    <w:rsid w:val="00233DB8"/>
    <w:rsid w:val="002428FA"/>
    <w:rsid w:val="0025417E"/>
    <w:rsid w:val="002808D2"/>
    <w:rsid w:val="00281763"/>
    <w:rsid w:val="002933C9"/>
    <w:rsid w:val="00293A7A"/>
    <w:rsid w:val="002A2AF4"/>
    <w:rsid w:val="002D3981"/>
    <w:rsid w:val="00351B76"/>
    <w:rsid w:val="00357150"/>
    <w:rsid w:val="003A6C09"/>
    <w:rsid w:val="003F5CD1"/>
    <w:rsid w:val="0053520C"/>
    <w:rsid w:val="005430DB"/>
    <w:rsid w:val="005C014D"/>
    <w:rsid w:val="005C2350"/>
    <w:rsid w:val="005D729E"/>
    <w:rsid w:val="00611E72"/>
    <w:rsid w:val="00620006"/>
    <w:rsid w:val="0064785B"/>
    <w:rsid w:val="00715B48"/>
    <w:rsid w:val="00793CFB"/>
    <w:rsid w:val="0079602E"/>
    <w:rsid w:val="007A60A5"/>
    <w:rsid w:val="007B0DB4"/>
    <w:rsid w:val="007B57E7"/>
    <w:rsid w:val="007C1AA4"/>
    <w:rsid w:val="007D509A"/>
    <w:rsid w:val="007F0C9B"/>
    <w:rsid w:val="00820E5F"/>
    <w:rsid w:val="0084765D"/>
    <w:rsid w:val="00866D0B"/>
    <w:rsid w:val="009338F4"/>
    <w:rsid w:val="00937821"/>
    <w:rsid w:val="00994B91"/>
    <w:rsid w:val="009C0689"/>
    <w:rsid w:val="009C283F"/>
    <w:rsid w:val="009D388E"/>
    <w:rsid w:val="00A10402"/>
    <w:rsid w:val="00A118E5"/>
    <w:rsid w:val="00A314E5"/>
    <w:rsid w:val="00AC2635"/>
    <w:rsid w:val="00B00695"/>
    <w:rsid w:val="00B04D19"/>
    <w:rsid w:val="00B34A88"/>
    <w:rsid w:val="00B73873"/>
    <w:rsid w:val="00B81B60"/>
    <w:rsid w:val="00BA320A"/>
    <w:rsid w:val="00BC6BB3"/>
    <w:rsid w:val="00BE161B"/>
    <w:rsid w:val="00BF4799"/>
    <w:rsid w:val="00C0436A"/>
    <w:rsid w:val="00C24E85"/>
    <w:rsid w:val="00C41B2C"/>
    <w:rsid w:val="00C834A3"/>
    <w:rsid w:val="00CC46D2"/>
    <w:rsid w:val="00D21B9A"/>
    <w:rsid w:val="00D6471C"/>
    <w:rsid w:val="00D64D34"/>
    <w:rsid w:val="00D6784A"/>
    <w:rsid w:val="00DA0B00"/>
    <w:rsid w:val="00DC6527"/>
    <w:rsid w:val="00DD1E79"/>
    <w:rsid w:val="00E26096"/>
    <w:rsid w:val="00E66289"/>
    <w:rsid w:val="00E939CC"/>
    <w:rsid w:val="00F317C2"/>
    <w:rsid w:val="00F3183B"/>
    <w:rsid w:val="00F53990"/>
    <w:rsid w:val="00F65478"/>
    <w:rsid w:val="00F83D45"/>
    <w:rsid w:val="00FA3192"/>
    <w:rsid w:val="00FC58C8"/>
    <w:rsid w:val="00FF32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C277A"/>
  <w15:docId w15:val="{FA533533-E707-4147-9074-F7580C029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ource Sans Pro" w:eastAsiaTheme="minorHAnsi" w:hAnsi="Source Sans Pro" w:cstheme="minorBidi"/>
        <w:sz w:val="24"/>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5C2350"/>
  </w:style>
  <w:style w:type="paragraph" w:styleId="berschrift1">
    <w:name w:val="heading 1"/>
    <w:basedOn w:val="Standard"/>
    <w:uiPriority w:val="1"/>
    <w:qFormat/>
    <w:pPr>
      <w:ind w:left="115"/>
      <w:outlineLvl w:val="0"/>
    </w:pPr>
    <w:rPr>
      <w:rFonts w:ascii="Century Gothic" w:eastAsia="Century Gothic" w:hAnsi="Century Gothic"/>
      <w:b/>
      <w:bCs/>
      <w:sz w:val="22"/>
      <w:u w:val="single"/>
    </w:rPr>
  </w:style>
  <w:style w:type="paragraph" w:styleId="berschrift2">
    <w:name w:val="heading 2"/>
    <w:basedOn w:val="Standard"/>
    <w:uiPriority w:val="1"/>
    <w:qFormat/>
    <w:pPr>
      <w:ind w:left="115"/>
      <w:outlineLvl w:val="1"/>
    </w:pPr>
    <w:rPr>
      <w:rFonts w:ascii="Century Gothic" w:eastAsia="Century Gothic" w:hAnsi="Century Gothic"/>
      <w:sz w:val="22"/>
    </w:rPr>
  </w:style>
  <w:style w:type="paragraph" w:styleId="berschrift3">
    <w:name w:val="heading 3"/>
    <w:basedOn w:val="Standard"/>
    <w:uiPriority w:val="1"/>
    <w:qFormat/>
    <w:pPr>
      <w:ind w:left="118"/>
      <w:outlineLvl w:val="2"/>
    </w:pPr>
    <w:rPr>
      <w:rFonts w:ascii="Century Gothic" w:eastAsia="Century Gothic" w:hAnsi="Century Gothic"/>
      <w:sz w:val="20"/>
      <w:szCs w:val="20"/>
    </w:rPr>
  </w:style>
  <w:style w:type="paragraph" w:styleId="berschrift4">
    <w:name w:val="heading 4"/>
    <w:basedOn w:val="Standard"/>
    <w:uiPriority w:val="1"/>
    <w:qFormat/>
    <w:pPr>
      <w:ind w:left="317" w:hanging="201"/>
      <w:outlineLvl w:val="3"/>
    </w:pPr>
    <w:rPr>
      <w:rFonts w:ascii="Century Gothic" w:eastAsia="Century Gothic" w:hAnsi="Century Gothic"/>
      <w:b/>
      <w:b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116"/>
    </w:pPr>
    <w:rPr>
      <w:rFonts w:ascii="Century Gothic" w:eastAsia="Century Gothic" w:hAnsi="Century Gothic"/>
      <w:sz w:val="18"/>
      <w:szCs w:val="18"/>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A1040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0402"/>
    <w:rPr>
      <w:rFonts w:ascii="Segoe UI" w:hAnsi="Segoe UI" w:cs="Segoe UI"/>
      <w:sz w:val="18"/>
      <w:szCs w:val="18"/>
    </w:rPr>
  </w:style>
  <w:style w:type="character" w:styleId="Platzhaltertext">
    <w:name w:val="Placeholder Text"/>
    <w:basedOn w:val="Absatz-Standardschriftart"/>
    <w:uiPriority w:val="99"/>
    <w:semiHidden/>
    <w:rsid w:val="001F5BD4"/>
    <w:rPr>
      <w:color w:val="808080"/>
    </w:rPr>
  </w:style>
  <w:style w:type="character" w:styleId="Kommentarzeichen">
    <w:name w:val="annotation reference"/>
    <w:basedOn w:val="Absatz-Standardschriftart"/>
    <w:uiPriority w:val="99"/>
    <w:semiHidden/>
    <w:unhideWhenUsed/>
    <w:rsid w:val="00D6784A"/>
    <w:rPr>
      <w:sz w:val="16"/>
      <w:szCs w:val="16"/>
    </w:rPr>
  </w:style>
  <w:style w:type="paragraph" w:styleId="Kommentartext">
    <w:name w:val="annotation text"/>
    <w:basedOn w:val="Standard"/>
    <w:link w:val="KommentartextZchn"/>
    <w:uiPriority w:val="99"/>
    <w:semiHidden/>
    <w:unhideWhenUsed/>
    <w:rsid w:val="00D6784A"/>
    <w:rPr>
      <w:sz w:val="20"/>
      <w:szCs w:val="20"/>
    </w:rPr>
  </w:style>
  <w:style w:type="character" w:customStyle="1" w:styleId="KommentartextZchn">
    <w:name w:val="Kommentartext Zchn"/>
    <w:basedOn w:val="Absatz-Standardschriftart"/>
    <w:link w:val="Kommentartext"/>
    <w:uiPriority w:val="99"/>
    <w:semiHidden/>
    <w:rsid w:val="00D6784A"/>
    <w:rPr>
      <w:sz w:val="20"/>
      <w:szCs w:val="20"/>
    </w:rPr>
  </w:style>
  <w:style w:type="paragraph" w:styleId="Kommentarthema">
    <w:name w:val="annotation subject"/>
    <w:basedOn w:val="Kommentartext"/>
    <w:next w:val="Kommentartext"/>
    <w:link w:val="KommentarthemaZchn"/>
    <w:uiPriority w:val="99"/>
    <w:semiHidden/>
    <w:unhideWhenUsed/>
    <w:rsid w:val="00D6784A"/>
    <w:rPr>
      <w:b/>
      <w:bCs/>
    </w:rPr>
  </w:style>
  <w:style w:type="character" w:customStyle="1" w:styleId="KommentarthemaZchn">
    <w:name w:val="Kommentarthema Zchn"/>
    <w:basedOn w:val="KommentartextZchn"/>
    <w:link w:val="Kommentarthema"/>
    <w:uiPriority w:val="99"/>
    <w:semiHidden/>
    <w:rsid w:val="00D6784A"/>
    <w:rPr>
      <w:b/>
      <w:bCs/>
      <w:sz w:val="20"/>
      <w:szCs w:val="20"/>
    </w:rPr>
  </w:style>
  <w:style w:type="character" w:styleId="SchwacheHervorhebung">
    <w:name w:val="Subtle Emphasis"/>
    <w:basedOn w:val="Absatz-Standardschriftart"/>
    <w:uiPriority w:val="19"/>
    <w:qFormat/>
    <w:rsid w:val="00E26096"/>
    <w:rPr>
      <w:i/>
      <w:iCs/>
      <w:color w:val="404040" w:themeColor="text1" w:themeTint="BF"/>
    </w:rPr>
  </w:style>
  <w:style w:type="character" w:customStyle="1" w:styleId="Formatvorlage1">
    <w:name w:val="Formatvorlage1"/>
    <w:basedOn w:val="Absatz-Standardschriftart"/>
    <w:uiPriority w:val="1"/>
    <w:rsid w:val="00E26096"/>
    <w:rPr>
      <w:rFonts w:ascii="Source Sans Pro" w:hAnsi="Source Sans Pro"/>
      <w:sz w:val="24"/>
    </w:rPr>
  </w:style>
  <w:style w:type="character" w:customStyle="1" w:styleId="Formatvorlage2">
    <w:name w:val="Formatvorlage2"/>
    <w:basedOn w:val="Absatz-Standardschriftart"/>
    <w:uiPriority w:val="1"/>
    <w:rsid w:val="005C014D"/>
    <w:rPr>
      <w:rFonts w:ascii="Source Sans Pro" w:hAnsi="Source Sans Pro"/>
      <w:color w:val="auto"/>
      <w:sz w:val="24"/>
    </w:rPr>
  </w:style>
  <w:style w:type="character" w:customStyle="1" w:styleId="Formatvorlage3">
    <w:name w:val="Formatvorlage3"/>
    <w:basedOn w:val="Absatz-Standardschriftart"/>
    <w:uiPriority w:val="1"/>
    <w:qFormat/>
    <w:rsid w:val="005C014D"/>
    <w:rPr>
      <w:rFonts w:ascii="Source Sans Pro" w:hAnsi="Source Sans Pro"/>
      <w:sz w:val="24"/>
    </w:rPr>
  </w:style>
  <w:style w:type="character" w:styleId="Hervorhebung">
    <w:name w:val="Emphasis"/>
    <w:basedOn w:val="Absatz-Standardschriftart"/>
    <w:uiPriority w:val="20"/>
    <w:qFormat/>
    <w:rsid w:val="009C283F"/>
    <w:rPr>
      <w:i/>
      <w:iCs/>
    </w:rPr>
  </w:style>
  <w:style w:type="character" w:styleId="Hyperlink">
    <w:name w:val="Hyperlink"/>
    <w:basedOn w:val="Absatz-Standardschriftart"/>
    <w:uiPriority w:val="99"/>
    <w:unhideWhenUsed/>
    <w:rsid w:val="00293A7A"/>
    <w:rPr>
      <w:color w:val="0000FF" w:themeColor="hyperlink"/>
      <w:u w:val="single"/>
    </w:rPr>
  </w:style>
  <w:style w:type="character" w:styleId="BesuchterLink">
    <w:name w:val="FollowedHyperlink"/>
    <w:basedOn w:val="Absatz-Standardschriftart"/>
    <w:uiPriority w:val="99"/>
    <w:semiHidden/>
    <w:unhideWhenUsed/>
    <w:rsid w:val="00357150"/>
    <w:rPr>
      <w:color w:val="800080" w:themeColor="followedHyperlink"/>
      <w:u w:val="single"/>
    </w:rPr>
  </w:style>
  <w:style w:type="paragraph" w:styleId="Kopfzeile">
    <w:name w:val="header"/>
    <w:basedOn w:val="Standard"/>
    <w:link w:val="KopfzeileZchn"/>
    <w:uiPriority w:val="99"/>
    <w:unhideWhenUsed/>
    <w:rsid w:val="00FC58C8"/>
    <w:pPr>
      <w:tabs>
        <w:tab w:val="center" w:pos="4536"/>
        <w:tab w:val="right" w:pos="9072"/>
      </w:tabs>
    </w:pPr>
  </w:style>
  <w:style w:type="character" w:customStyle="1" w:styleId="KopfzeileZchn">
    <w:name w:val="Kopfzeile Zchn"/>
    <w:basedOn w:val="Absatz-Standardschriftart"/>
    <w:link w:val="Kopfzeile"/>
    <w:uiPriority w:val="99"/>
    <w:rsid w:val="00FC58C8"/>
  </w:style>
  <w:style w:type="paragraph" w:styleId="Fuzeile">
    <w:name w:val="footer"/>
    <w:basedOn w:val="Standard"/>
    <w:link w:val="FuzeileZchn"/>
    <w:unhideWhenUsed/>
    <w:rsid w:val="00FC58C8"/>
    <w:pPr>
      <w:tabs>
        <w:tab w:val="center" w:pos="4536"/>
        <w:tab w:val="right" w:pos="9072"/>
      </w:tabs>
    </w:pPr>
  </w:style>
  <w:style w:type="character" w:customStyle="1" w:styleId="FuzeileZchn">
    <w:name w:val="Fußzeile Zchn"/>
    <w:basedOn w:val="Absatz-Standardschriftart"/>
    <w:link w:val="Fuzeile"/>
    <w:rsid w:val="00FC5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405163">
      <w:bodyDiv w:val="1"/>
      <w:marLeft w:val="0"/>
      <w:marRight w:val="0"/>
      <w:marTop w:val="0"/>
      <w:marBottom w:val="0"/>
      <w:divBdr>
        <w:top w:val="none" w:sz="0" w:space="0" w:color="auto"/>
        <w:left w:val="none" w:sz="0" w:space="0" w:color="auto"/>
        <w:bottom w:val="none" w:sz="0" w:space="0" w:color="auto"/>
        <w:right w:val="none" w:sz="0" w:space="0" w:color="auto"/>
      </w:divBdr>
    </w:div>
    <w:div w:id="1885093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ndeskoordinierung.de/de/topic/14.datenschutz.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bundeskoordinierung.de" TargetMode="External"/><Relationship Id="rId4" Type="http://schemas.openxmlformats.org/officeDocument/2006/relationships/settings" Target="settings.xml"/><Relationship Id="rId9" Type="http://schemas.openxmlformats.org/officeDocument/2006/relationships/hyperlink" Target="https://www.tagen-in-berlin.de/ueber-uns/anfahrt-und-adresse"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E0429CA2-FA91-4D97-B525-C25300270A66}"/>
      </w:docPartPr>
      <w:docPartBody>
        <w:p w:rsidR="00000000" w:rsidRDefault="00F242B0">
          <w:r w:rsidRPr="004C514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ource Sans Pro">
    <w:altName w:val="Corbel"/>
    <w:panose1 w:val="020B0503030403020204"/>
    <w:charset w:val="00"/>
    <w:family w:val="swiss"/>
    <w:pitch w:val="variable"/>
    <w:sig w:usb0="20000007" w:usb1="00000001" w:usb2="00000000" w:usb3="00000000" w:csb0="0000019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2B0"/>
    <w:rsid w:val="00F242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242B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66C2B-829C-43ED-9781-8CE781273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3126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Anmeldeformular für Veranstaltungen</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Anmeldeformular für Veranstaltungen</dc:title>
  <dc:creator>veranstaltung</dc:creator>
  <cp:lastModifiedBy>Verwaltung</cp:lastModifiedBy>
  <cp:revision>2</cp:revision>
  <cp:lastPrinted>2017-08-30T12:39:00Z</cp:lastPrinted>
  <dcterms:created xsi:type="dcterms:W3CDTF">2022-04-07T06:53:00Z</dcterms:created>
  <dcterms:modified xsi:type="dcterms:W3CDTF">2022-04-07T06:53:00Z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2012-01-16T00:00:00Z</vt:filetime>
  </property>
  <property fmtid="{D5CDD505-2E9C-101B-9397-08002B2CF9AE}" pid="3" name="LastSaved">
    <vt:filetime>2017-06-26T00:00:00Z</vt:filetime>
  </property>
</Properties>
</file>